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BD" w:rsidRPr="00B5152A" w:rsidRDefault="00C52ABD" w:rsidP="00C52ABD">
      <w:pPr>
        <w:tabs>
          <w:tab w:val="left" w:pos="142"/>
          <w:tab w:val="left" w:pos="567"/>
          <w:tab w:val="left" w:pos="851"/>
        </w:tabs>
        <w:jc w:val="center"/>
        <w:rPr>
          <w:b/>
          <w:sz w:val="24"/>
          <w:szCs w:val="28"/>
        </w:rPr>
      </w:pPr>
      <w:r w:rsidRPr="00B5152A">
        <w:rPr>
          <w:b/>
          <w:sz w:val="24"/>
          <w:szCs w:val="28"/>
        </w:rPr>
        <w:t>МУНИЦИПАЛЬНОЕ БЮДЖЕТНОЕ ОБЩЕОБРАЗОВАТЕЛЬНОЕ УЧРЕЖДЕНИЕ</w:t>
      </w:r>
    </w:p>
    <w:p w:rsidR="00C52ABD" w:rsidRPr="00B5152A" w:rsidRDefault="00C52ABD" w:rsidP="00C52ABD">
      <w:pPr>
        <w:tabs>
          <w:tab w:val="left" w:pos="142"/>
          <w:tab w:val="left" w:pos="567"/>
          <w:tab w:val="left" w:pos="851"/>
        </w:tabs>
        <w:jc w:val="center"/>
        <w:rPr>
          <w:b/>
          <w:sz w:val="24"/>
          <w:szCs w:val="28"/>
        </w:rPr>
      </w:pPr>
    </w:p>
    <w:p w:rsidR="00C52ABD" w:rsidRPr="00B5152A" w:rsidRDefault="00C52ABD" w:rsidP="00C52ABD">
      <w:pPr>
        <w:tabs>
          <w:tab w:val="left" w:pos="142"/>
          <w:tab w:val="left" w:pos="567"/>
          <w:tab w:val="left" w:pos="851"/>
        </w:tabs>
        <w:jc w:val="center"/>
        <w:rPr>
          <w:b/>
          <w:sz w:val="24"/>
          <w:szCs w:val="28"/>
        </w:rPr>
      </w:pPr>
      <w:r w:rsidRPr="00B5152A">
        <w:rPr>
          <w:b/>
          <w:sz w:val="24"/>
          <w:szCs w:val="28"/>
        </w:rPr>
        <w:t>«СРЕДНЯЯ ОБЩЕОБРАЗОВАТЕЛЬНАЯ ШКОЛА №13»</w:t>
      </w:r>
    </w:p>
    <w:p w:rsidR="00C52ABD" w:rsidRPr="00B5152A" w:rsidRDefault="00C52ABD" w:rsidP="00C52ABD">
      <w:pPr>
        <w:tabs>
          <w:tab w:val="left" w:pos="142"/>
          <w:tab w:val="left" w:pos="567"/>
          <w:tab w:val="left" w:pos="851"/>
        </w:tabs>
        <w:jc w:val="center"/>
        <w:rPr>
          <w:b/>
          <w:sz w:val="24"/>
          <w:szCs w:val="28"/>
        </w:rPr>
      </w:pPr>
    </w:p>
    <w:p w:rsidR="00C52ABD" w:rsidRPr="00B5152A" w:rsidRDefault="00C52ABD" w:rsidP="00C52ABD">
      <w:pPr>
        <w:tabs>
          <w:tab w:val="left" w:pos="142"/>
          <w:tab w:val="left" w:pos="567"/>
          <w:tab w:val="left" w:pos="851"/>
        </w:tabs>
        <w:jc w:val="center"/>
        <w:rPr>
          <w:b/>
          <w:sz w:val="24"/>
          <w:szCs w:val="28"/>
        </w:rPr>
      </w:pPr>
      <w:r w:rsidRPr="00B5152A">
        <w:rPr>
          <w:b/>
          <w:sz w:val="24"/>
          <w:szCs w:val="28"/>
        </w:rPr>
        <w:t>Г. УСОЛЬЕ-СИБИРСКОЕ   ИРКУТСКОЙ ОБЛАСТИ</w:t>
      </w:r>
    </w:p>
    <w:p w:rsidR="00C52ABD" w:rsidRPr="00B5152A" w:rsidRDefault="00C52ABD" w:rsidP="00C52ABD">
      <w:pPr>
        <w:rPr>
          <w:sz w:val="24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Default="00C52ABD" w:rsidP="00C52ABD">
      <w:pPr>
        <w:rPr>
          <w:sz w:val="28"/>
          <w:szCs w:val="28"/>
        </w:rPr>
      </w:pPr>
    </w:p>
    <w:p w:rsidR="00B5152A" w:rsidRDefault="00B5152A" w:rsidP="00C52ABD">
      <w:pPr>
        <w:rPr>
          <w:sz w:val="28"/>
          <w:szCs w:val="28"/>
        </w:rPr>
      </w:pPr>
    </w:p>
    <w:p w:rsidR="00B5152A" w:rsidRDefault="00B5152A" w:rsidP="00C52ABD">
      <w:pPr>
        <w:rPr>
          <w:sz w:val="28"/>
          <w:szCs w:val="28"/>
        </w:rPr>
      </w:pPr>
    </w:p>
    <w:p w:rsidR="00B5152A" w:rsidRDefault="00B5152A" w:rsidP="00C52ABD">
      <w:pPr>
        <w:rPr>
          <w:sz w:val="28"/>
          <w:szCs w:val="28"/>
        </w:rPr>
      </w:pPr>
    </w:p>
    <w:p w:rsidR="00B5152A" w:rsidRPr="00F61F29" w:rsidRDefault="00B5152A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B5152A" w:rsidRDefault="00C52ABD" w:rsidP="00C52ABD">
      <w:pPr>
        <w:jc w:val="center"/>
        <w:rPr>
          <w:b/>
          <w:sz w:val="28"/>
          <w:szCs w:val="28"/>
        </w:rPr>
      </w:pPr>
      <w:r w:rsidRPr="00F61F29">
        <w:rPr>
          <w:b/>
          <w:sz w:val="28"/>
          <w:szCs w:val="28"/>
        </w:rPr>
        <w:t xml:space="preserve">РАБОЧАЯ ПРОГРАММА </w:t>
      </w:r>
    </w:p>
    <w:p w:rsidR="00C52ABD" w:rsidRPr="00F61F29" w:rsidRDefault="00C52ABD" w:rsidP="00C52ABD">
      <w:pPr>
        <w:jc w:val="center"/>
        <w:rPr>
          <w:b/>
          <w:sz w:val="28"/>
          <w:szCs w:val="28"/>
        </w:rPr>
      </w:pPr>
      <w:r w:rsidRPr="00F61F2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Шаг навстречу</w:t>
      </w:r>
      <w:r w:rsidRPr="00F61F29">
        <w:rPr>
          <w:b/>
          <w:sz w:val="28"/>
          <w:szCs w:val="28"/>
        </w:rPr>
        <w:t>»</w:t>
      </w: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  <w:r w:rsidRPr="00F61F29">
        <w:rPr>
          <w:sz w:val="28"/>
          <w:szCs w:val="28"/>
        </w:rPr>
        <w:tab/>
      </w:r>
    </w:p>
    <w:p w:rsidR="006E0B60" w:rsidRPr="00F61F29" w:rsidRDefault="00C52ABD" w:rsidP="006E0B60">
      <w:pPr>
        <w:rPr>
          <w:b/>
          <w:sz w:val="28"/>
          <w:szCs w:val="28"/>
        </w:rPr>
      </w:pPr>
      <w:proofErr w:type="spellStart"/>
      <w:r w:rsidRPr="006E0B60">
        <w:rPr>
          <w:sz w:val="28"/>
          <w:szCs w:val="28"/>
        </w:rPr>
        <w:t>Предмет</w:t>
      </w:r>
      <w:r w:rsidRPr="00B5152A">
        <w:rPr>
          <w:sz w:val="28"/>
          <w:szCs w:val="28"/>
        </w:rPr>
        <w:t>__</w:t>
      </w:r>
      <w:r w:rsidR="006E0B60" w:rsidRPr="00B5152A">
        <w:rPr>
          <w:sz w:val="28"/>
          <w:szCs w:val="28"/>
          <w:u w:val="single"/>
        </w:rPr>
        <w:t>«Шаг</w:t>
      </w:r>
      <w:proofErr w:type="spellEnd"/>
      <w:r w:rsidR="006E0B60" w:rsidRPr="00B5152A">
        <w:rPr>
          <w:sz w:val="28"/>
          <w:szCs w:val="28"/>
          <w:u w:val="single"/>
        </w:rPr>
        <w:t xml:space="preserve"> навстречу»</w:t>
      </w:r>
      <w:r w:rsidR="006E0B60">
        <w:rPr>
          <w:b/>
          <w:sz w:val="28"/>
          <w:szCs w:val="28"/>
        </w:rPr>
        <w:t>_</w:t>
      </w:r>
    </w:p>
    <w:p w:rsidR="00B5152A" w:rsidRPr="00B5152A" w:rsidRDefault="00B5152A" w:rsidP="00C52ABD">
      <w:pPr>
        <w:rPr>
          <w:sz w:val="14"/>
          <w:szCs w:val="28"/>
        </w:rPr>
      </w:pPr>
    </w:p>
    <w:p w:rsidR="00C52ABD" w:rsidRPr="00B5152A" w:rsidRDefault="00C52ABD" w:rsidP="00C52ABD">
      <w:pPr>
        <w:rPr>
          <w:sz w:val="28"/>
          <w:szCs w:val="28"/>
          <w:u w:val="single"/>
        </w:rPr>
      </w:pPr>
      <w:r w:rsidRPr="00F61F29">
        <w:rPr>
          <w:sz w:val="28"/>
          <w:szCs w:val="28"/>
        </w:rPr>
        <w:t xml:space="preserve">предметная область </w:t>
      </w:r>
      <w:r w:rsidRPr="00B5152A">
        <w:rPr>
          <w:sz w:val="28"/>
          <w:szCs w:val="28"/>
          <w:u w:val="single"/>
        </w:rPr>
        <w:t>естествознание</w:t>
      </w:r>
    </w:p>
    <w:p w:rsidR="00C52ABD" w:rsidRDefault="00C52ABD" w:rsidP="006E0B60">
      <w:pPr>
        <w:rPr>
          <w:sz w:val="28"/>
          <w:szCs w:val="28"/>
        </w:rPr>
      </w:pPr>
      <w:r w:rsidRPr="006E0B60">
        <w:rPr>
          <w:sz w:val="28"/>
          <w:szCs w:val="28"/>
        </w:rPr>
        <w:t>Срок реализации Рабочей программы __</w:t>
      </w:r>
      <w:r w:rsidR="00334D60">
        <w:rPr>
          <w:sz w:val="28"/>
          <w:szCs w:val="28"/>
          <w:u w:val="single"/>
        </w:rPr>
        <w:t>2016-2017</w:t>
      </w:r>
      <w:r w:rsidR="006E0B60" w:rsidRPr="00B5152A">
        <w:rPr>
          <w:sz w:val="28"/>
          <w:szCs w:val="28"/>
          <w:u w:val="single"/>
        </w:rPr>
        <w:t xml:space="preserve"> учебный год</w:t>
      </w:r>
      <w:r w:rsidR="006E0B60" w:rsidRPr="006E0B60">
        <w:rPr>
          <w:sz w:val="28"/>
          <w:szCs w:val="28"/>
        </w:rPr>
        <w:t>_</w:t>
      </w:r>
      <w:r w:rsidR="006E0B60">
        <w:rPr>
          <w:sz w:val="28"/>
          <w:szCs w:val="28"/>
        </w:rPr>
        <w:t>___</w:t>
      </w:r>
    </w:p>
    <w:p w:rsidR="006E0B60" w:rsidRPr="00F61F29" w:rsidRDefault="006E0B60" w:rsidP="006E0B60">
      <w:pPr>
        <w:rPr>
          <w:sz w:val="28"/>
          <w:szCs w:val="28"/>
        </w:rPr>
      </w:pPr>
      <w:r>
        <w:rPr>
          <w:sz w:val="28"/>
          <w:szCs w:val="28"/>
        </w:rPr>
        <w:t>Педагог-психолог _</w:t>
      </w:r>
      <w:proofErr w:type="spellStart"/>
      <w:r w:rsidRPr="00B5152A">
        <w:rPr>
          <w:sz w:val="28"/>
          <w:szCs w:val="28"/>
          <w:u w:val="single"/>
        </w:rPr>
        <w:t>М.В.Смирнова</w:t>
      </w:r>
      <w:proofErr w:type="spellEnd"/>
      <w:r>
        <w:rPr>
          <w:sz w:val="28"/>
          <w:szCs w:val="28"/>
        </w:rPr>
        <w:t>__</w:t>
      </w: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  <w:r w:rsidRPr="00F61F29">
        <w:rPr>
          <w:sz w:val="28"/>
          <w:szCs w:val="28"/>
        </w:rPr>
        <w:t>СОГЛАСОВАНО</w:t>
      </w: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7A55CD" w:rsidRPr="006C487D" w:rsidRDefault="00C52ABD" w:rsidP="007A55CD">
      <w:pPr>
        <w:rPr>
          <w:sz w:val="28"/>
          <w:szCs w:val="28"/>
        </w:rPr>
      </w:pPr>
      <w:r w:rsidRPr="00F61F29">
        <w:rPr>
          <w:sz w:val="28"/>
          <w:szCs w:val="28"/>
        </w:rPr>
        <w:t>Руководитель МО (кафедры, лаборатории)________</w:t>
      </w:r>
      <w:r w:rsidR="006E0B60">
        <w:rPr>
          <w:sz w:val="28"/>
          <w:szCs w:val="28"/>
        </w:rPr>
        <w:t>_________________________</w:t>
      </w:r>
      <w:r w:rsidR="007A55CD" w:rsidRPr="006C487D">
        <w:rPr>
          <w:sz w:val="28"/>
          <w:szCs w:val="28"/>
        </w:rPr>
        <w:t>(</w:t>
      </w:r>
      <w:r w:rsidR="00C54758">
        <w:rPr>
          <w:sz w:val="28"/>
          <w:szCs w:val="28"/>
        </w:rPr>
        <w:t>М.В.Смирнова</w:t>
      </w:r>
      <w:r w:rsidR="007A55CD" w:rsidRPr="006C487D">
        <w:rPr>
          <w:sz w:val="28"/>
          <w:szCs w:val="28"/>
        </w:rPr>
        <w:t>)</w:t>
      </w: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  <w:r w:rsidRPr="00F61F29">
        <w:rPr>
          <w:sz w:val="28"/>
          <w:szCs w:val="28"/>
        </w:rPr>
        <w:t>Председатель МС__</w:t>
      </w:r>
      <w:r w:rsidR="006E0B60">
        <w:rPr>
          <w:sz w:val="28"/>
          <w:szCs w:val="28"/>
        </w:rPr>
        <w:t>____________________________</w:t>
      </w:r>
      <w:r w:rsidRPr="00F61F29">
        <w:rPr>
          <w:sz w:val="28"/>
          <w:szCs w:val="28"/>
        </w:rPr>
        <w:t>(Н.Г. Лысенко)</w:t>
      </w: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</w:pPr>
      <w:r w:rsidRPr="00F61F29">
        <w:rPr>
          <w:sz w:val="28"/>
          <w:szCs w:val="28"/>
        </w:rPr>
        <w:t>УТВЕРЖДАЮ</w:t>
      </w:r>
    </w:p>
    <w:p w:rsidR="00C52ABD" w:rsidRPr="00F61F29" w:rsidRDefault="00C52ABD" w:rsidP="00C52ABD">
      <w:pPr>
        <w:rPr>
          <w:sz w:val="28"/>
          <w:szCs w:val="28"/>
        </w:rPr>
      </w:pPr>
    </w:p>
    <w:p w:rsidR="00C52ABD" w:rsidRPr="00F61F29" w:rsidRDefault="00C52ABD" w:rsidP="00C52ABD">
      <w:pPr>
        <w:rPr>
          <w:sz w:val="28"/>
          <w:szCs w:val="28"/>
        </w:rPr>
        <w:sectPr w:rsidR="00C52ABD" w:rsidRPr="00F61F29" w:rsidSect="006E0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61F29">
        <w:rPr>
          <w:sz w:val="28"/>
          <w:szCs w:val="28"/>
        </w:rPr>
        <w:t>Директор МБОУ «СОШ</w:t>
      </w:r>
      <w:r>
        <w:rPr>
          <w:sz w:val="28"/>
          <w:szCs w:val="28"/>
        </w:rPr>
        <w:t>№13»______________________</w:t>
      </w:r>
      <w:r w:rsidRPr="00F61F29">
        <w:rPr>
          <w:sz w:val="28"/>
          <w:szCs w:val="28"/>
        </w:rPr>
        <w:t xml:space="preserve">(Е.А. </w:t>
      </w:r>
      <w:proofErr w:type="spellStart"/>
      <w:r w:rsidRPr="00F61F29">
        <w:rPr>
          <w:sz w:val="28"/>
          <w:szCs w:val="28"/>
        </w:rPr>
        <w:t>Нижегородцева</w:t>
      </w:r>
      <w:proofErr w:type="spellEnd"/>
      <w:r w:rsidRPr="00F61F29">
        <w:rPr>
          <w:sz w:val="28"/>
          <w:szCs w:val="28"/>
        </w:rPr>
        <w:t>)</w:t>
      </w:r>
    </w:p>
    <w:p w:rsidR="00C52ABD" w:rsidRPr="000106C2" w:rsidRDefault="00C52ABD" w:rsidP="00C52ABD">
      <w:pPr>
        <w:spacing w:line="360" w:lineRule="auto"/>
        <w:jc w:val="center"/>
        <w:rPr>
          <w:b/>
          <w:sz w:val="28"/>
          <w:szCs w:val="28"/>
        </w:rPr>
      </w:pPr>
      <w:r w:rsidRPr="000106C2">
        <w:rPr>
          <w:b/>
          <w:sz w:val="28"/>
          <w:szCs w:val="28"/>
        </w:rPr>
        <w:lastRenderedPageBreak/>
        <w:t>Пояснительная записка</w:t>
      </w:r>
    </w:p>
    <w:p w:rsidR="00C52ABD" w:rsidRPr="000106C2" w:rsidRDefault="00C52ABD" w:rsidP="00C52A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52ABD" w:rsidRPr="00B5152A" w:rsidRDefault="00C52ABD" w:rsidP="00B5152A">
      <w:pPr>
        <w:ind w:left="-284" w:firstLine="709"/>
        <w:rPr>
          <w:sz w:val="24"/>
          <w:szCs w:val="24"/>
        </w:rPr>
      </w:pPr>
      <w:r w:rsidRPr="00B5152A">
        <w:rPr>
          <w:b/>
          <w:sz w:val="24"/>
          <w:szCs w:val="24"/>
        </w:rPr>
        <w:t>Общая характеристика учебного предмета</w:t>
      </w:r>
    </w:p>
    <w:p w:rsidR="00FB62D6" w:rsidRPr="00B5152A" w:rsidRDefault="00FB62D6" w:rsidP="00B5152A">
      <w:pPr>
        <w:ind w:left="-284"/>
        <w:rPr>
          <w:sz w:val="24"/>
          <w:szCs w:val="24"/>
        </w:rPr>
      </w:pPr>
    </w:p>
    <w:p w:rsidR="00FB62D6" w:rsidRPr="00B5152A" w:rsidRDefault="00FB62D6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ab/>
        <w:t xml:space="preserve">Рабочая программа </w:t>
      </w:r>
      <w:r w:rsidR="00B5152A">
        <w:rPr>
          <w:sz w:val="24"/>
          <w:szCs w:val="24"/>
          <w:lang w:val="en-US"/>
        </w:rPr>
        <w:t>I</w:t>
      </w:r>
      <w:r w:rsidRPr="00B5152A">
        <w:rPr>
          <w:sz w:val="24"/>
          <w:szCs w:val="24"/>
        </w:rPr>
        <w:t xml:space="preserve"> вида составлена на основе авторской педагогической разработки адаптационного  типа «Шаг навстречу»  Сергеевой В.Ю., педагога-психолога МБОУ «Гимназия № 9», утвержденная ГЭС, протокол №1 от 11.09.2009 года и соответствует учебному плану  образовательного учреждения.</w:t>
      </w:r>
    </w:p>
    <w:p w:rsidR="006E0B60" w:rsidRPr="00B5152A" w:rsidRDefault="006E0B60" w:rsidP="00B5152A">
      <w:pPr>
        <w:ind w:left="-284"/>
        <w:rPr>
          <w:sz w:val="24"/>
          <w:szCs w:val="24"/>
        </w:rPr>
      </w:pPr>
      <w:r w:rsidRPr="00B5152A">
        <w:rPr>
          <w:sz w:val="24"/>
          <w:szCs w:val="24"/>
        </w:rPr>
        <w:t>Данная рабочая программа соответствует следующим нормативным документам:</w:t>
      </w:r>
    </w:p>
    <w:p w:rsidR="006E0B60" w:rsidRPr="00B5152A" w:rsidRDefault="006E0B60" w:rsidP="00B5152A">
      <w:pPr>
        <w:pStyle w:val="a4"/>
        <w:numPr>
          <w:ilvl w:val="0"/>
          <w:numId w:val="10"/>
        </w:numPr>
        <w:ind w:left="-284"/>
        <w:rPr>
          <w:sz w:val="24"/>
          <w:szCs w:val="24"/>
        </w:rPr>
      </w:pPr>
      <w:r w:rsidRPr="00B5152A">
        <w:rPr>
          <w:sz w:val="24"/>
          <w:szCs w:val="24"/>
        </w:rPr>
        <w:t>Закону «Об образовании в Российской Федерации» № 273-ФЗ от 29 декабря 2012 г.;</w:t>
      </w:r>
    </w:p>
    <w:p w:rsidR="006E0B60" w:rsidRPr="00B5152A" w:rsidRDefault="006E0B60" w:rsidP="00B5152A">
      <w:pPr>
        <w:pStyle w:val="a4"/>
        <w:numPr>
          <w:ilvl w:val="0"/>
          <w:numId w:val="10"/>
        </w:numPr>
        <w:ind w:left="-284"/>
        <w:rPr>
          <w:sz w:val="24"/>
          <w:szCs w:val="24"/>
        </w:rPr>
      </w:pPr>
      <w:r w:rsidRPr="00B5152A">
        <w:rPr>
          <w:sz w:val="24"/>
          <w:szCs w:val="24"/>
        </w:rPr>
        <w:t>Федеральному государственному образовательному стандарту основного общего образования (Приказ Министерства образования и науки РФ № 1897 от 7 декабря 2010 г.);</w:t>
      </w:r>
    </w:p>
    <w:p w:rsidR="00B5152A" w:rsidRDefault="006E0B60" w:rsidP="00B5152A">
      <w:pPr>
        <w:pStyle w:val="a4"/>
        <w:numPr>
          <w:ilvl w:val="0"/>
          <w:numId w:val="10"/>
        </w:numPr>
        <w:ind w:left="-284"/>
        <w:rPr>
          <w:sz w:val="24"/>
          <w:szCs w:val="24"/>
        </w:rPr>
      </w:pPr>
      <w:r w:rsidRPr="00B5152A">
        <w:rPr>
          <w:sz w:val="24"/>
          <w:szCs w:val="24"/>
        </w:rPr>
        <w:t>Учебно</w:t>
      </w:r>
      <w:r w:rsidR="00334D60">
        <w:rPr>
          <w:sz w:val="24"/>
          <w:szCs w:val="24"/>
        </w:rPr>
        <w:t>му плану МБОУ «СОШ № 13» на 2016-2017</w:t>
      </w:r>
      <w:r w:rsidRPr="00B5152A">
        <w:rPr>
          <w:sz w:val="24"/>
          <w:szCs w:val="24"/>
        </w:rPr>
        <w:t xml:space="preserve"> учебный год;  </w:t>
      </w:r>
    </w:p>
    <w:p w:rsidR="00CC06EA" w:rsidRPr="00B5152A" w:rsidRDefault="006E0B60" w:rsidP="00B5152A">
      <w:pPr>
        <w:pStyle w:val="a4"/>
        <w:numPr>
          <w:ilvl w:val="0"/>
          <w:numId w:val="10"/>
        </w:numPr>
        <w:ind w:left="-284"/>
        <w:rPr>
          <w:sz w:val="24"/>
          <w:szCs w:val="24"/>
        </w:rPr>
      </w:pPr>
      <w:r w:rsidRPr="00B5152A">
        <w:rPr>
          <w:sz w:val="24"/>
          <w:szCs w:val="24"/>
        </w:rPr>
        <w:t>Основной образовательной программе основного общего образования МБОУ</w:t>
      </w:r>
      <w:proofErr w:type="gramStart"/>
      <w:r w:rsidRPr="00B5152A">
        <w:rPr>
          <w:sz w:val="24"/>
          <w:szCs w:val="24"/>
        </w:rPr>
        <w:t>«С</w:t>
      </w:r>
      <w:proofErr w:type="gramEnd"/>
      <w:r w:rsidRPr="00B5152A">
        <w:rPr>
          <w:sz w:val="24"/>
          <w:szCs w:val="24"/>
        </w:rPr>
        <w:t>ОШ № 13»</w:t>
      </w:r>
    </w:p>
    <w:p w:rsidR="00CC06EA" w:rsidRPr="00B5152A" w:rsidRDefault="00CC06EA" w:rsidP="00B5152A">
      <w:pPr>
        <w:ind w:left="-284"/>
        <w:jc w:val="both"/>
        <w:rPr>
          <w:sz w:val="24"/>
          <w:szCs w:val="24"/>
        </w:rPr>
      </w:pPr>
    </w:p>
    <w:p w:rsidR="00AC3A6A" w:rsidRPr="00B5152A" w:rsidRDefault="00FB62D6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ab/>
        <w:t>Программа «Шаг навстречу» предназначена для организации психологического обучения и развития личности</w:t>
      </w:r>
      <w:r w:rsidR="0097094A">
        <w:rPr>
          <w:sz w:val="24"/>
          <w:szCs w:val="24"/>
        </w:rPr>
        <w:t xml:space="preserve"> </w:t>
      </w:r>
      <w:bookmarkStart w:id="0" w:name="_GoBack"/>
      <w:bookmarkEnd w:id="0"/>
      <w:r w:rsidR="00CC06EA" w:rsidRPr="00B5152A">
        <w:rPr>
          <w:sz w:val="24"/>
          <w:szCs w:val="24"/>
        </w:rPr>
        <w:t>обучающихся</w:t>
      </w:r>
      <w:r w:rsidR="00D3797E" w:rsidRPr="00B5152A">
        <w:rPr>
          <w:sz w:val="24"/>
          <w:szCs w:val="24"/>
        </w:rPr>
        <w:t xml:space="preserve"> 9</w:t>
      </w:r>
      <w:r w:rsidRPr="00B5152A">
        <w:rPr>
          <w:sz w:val="24"/>
          <w:szCs w:val="24"/>
        </w:rPr>
        <w:t xml:space="preserve">классов и ее появление вызвано тем, что в данном возрастном периоде возрастает число детей с </w:t>
      </w:r>
      <w:proofErr w:type="spellStart"/>
      <w:r w:rsidRPr="00B5152A">
        <w:rPr>
          <w:sz w:val="24"/>
          <w:szCs w:val="24"/>
        </w:rPr>
        <w:t>девиантным</w:t>
      </w:r>
      <w:proofErr w:type="spellEnd"/>
      <w:r w:rsidRPr="00B5152A">
        <w:rPr>
          <w:sz w:val="24"/>
          <w:szCs w:val="24"/>
        </w:rPr>
        <w:t xml:space="preserve"> поведением.</w:t>
      </w:r>
    </w:p>
    <w:p w:rsidR="00FB62D6" w:rsidRPr="00B5152A" w:rsidRDefault="00FB62D6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ab/>
        <w:t>Сущность: особенности переходного  возраста, а также сложные условия, в которых происходит взросление современной молодежи; нестабильность семейного института, размытость моральных ценностей, которые уже не являются твердой опорой для выстраивания собственной личности</w:t>
      </w:r>
    </w:p>
    <w:p w:rsidR="00FB62D6" w:rsidRPr="00B5152A" w:rsidRDefault="00FB62D6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ab/>
        <w:t>Функции: необходимость специальных мер для развития и усилия «Я» подростка, формирования жизнеспособной личности, обладающей достаточными ресурсами для успешной адаптации в обществе.</w:t>
      </w:r>
      <w:r w:rsidRPr="00B5152A">
        <w:rPr>
          <w:sz w:val="24"/>
          <w:szCs w:val="24"/>
        </w:rPr>
        <w:tab/>
      </w:r>
    </w:p>
    <w:p w:rsidR="00FB62D6" w:rsidRPr="00B5152A" w:rsidRDefault="00FB62D6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ab/>
        <w:t>Значение программы: обучение детей общению.  Она направлена на решение самых острых в подростковом возрасте проблем: самопознание, определение профессиональных склонностей и построение конструктивного общения, и адекватных форм поведения в социуме, что для данного возраста является актуальным.</w:t>
      </w:r>
    </w:p>
    <w:p w:rsidR="00FB62D6" w:rsidRPr="00B5152A" w:rsidRDefault="00FB62D6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ab/>
      </w:r>
    </w:p>
    <w:p w:rsidR="00FB62D6" w:rsidRDefault="00FB62D6" w:rsidP="00B5152A">
      <w:pPr>
        <w:ind w:left="-284"/>
        <w:jc w:val="both"/>
        <w:rPr>
          <w:b/>
          <w:sz w:val="24"/>
          <w:szCs w:val="24"/>
        </w:rPr>
      </w:pPr>
      <w:r w:rsidRPr="00B5152A">
        <w:rPr>
          <w:sz w:val="24"/>
          <w:szCs w:val="24"/>
        </w:rPr>
        <w:tab/>
      </w:r>
      <w:r w:rsidRPr="00B5152A">
        <w:rPr>
          <w:b/>
          <w:sz w:val="24"/>
          <w:szCs w:val="24"/>
        </w:rPr>
        <w:t>Цели</w:t>
      </w:r>
      <w:r w:rsidR="00AC3A6A" w:rsidRPr="00B5152A">
        <w:rPr>
          <w:b/>
          <w:sz w:val="24"/>
          <w:szCs w:val="24"/>
        </w:rPr>
        <w:t>:</w:t>
      </w:r>
    </w:p>
    <w:p w:rsidR="00B5152A" w:rsidRPr="00B5152A" w:rsidRDefault="00B5152A" w:rsidP="00B5152A">
      <w:pPr>
        <w:ind w:left="-284"/>
        <w:jc w:val="both"/>
        <w:rPr>
          <w:b/>
          <w:sz w:val="12"/>
          <w:szCs w:val="24"/>
        </w:rPr>
      </w:pPr>
    </w:p>
    <w:p w:rsidR="00FB62D6" w:rsidRPr="00B5152A" w:rsidRDefault="00FB62D6" w:rsidP="00B5152A">
      <w:pPr>
        <w:numPr>
          <w:ilvl w:val="0"/>
          <w:numId w:val="1"/>
        </w:numPr>
        <w:tabs>
          <w:tab w:val="clear" w:pos="720"/>
          <w:tab w:val="num" w:pos="142"/>
        </w:tabs>
        <w:ind w:left="-284" w:firstLine="0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Подготовка </w:t>
      </w:r>
      <w:proofErr w:type="gramStart"/>
      <w:r w:rsidR="00CC06EA" w:rsidRPr="00B5152A">
        <w:rPr>
          <w:sz w:val="24"/>
          <w:szCs w:val="24"/>
        </w:rPr>
        <w:t>обучающихся</w:t>
      </w:r>
      <w:proofErr w:type="gramEnd"/>
      <w:r w:rsidRPr="00B5152A">
        <w:rPr>
          <w:sz w:val="24"/>
          <w:szCs w:val="24"/>
        </w:rPr>
        <w:t xml:space="preserve"> к адекватному восприятию окружающего мира.</w:t>
      </w:r>
    </w:p>
    <w:p w:rsidR="00FB62D6" w:rsidRPr="00B5152A" w:rsidRDefault="00FB62D6" w:rsidP="00B5152A">
      <w:pPr>
        <w:numPr>
          <w:ilvl w:val="0"/>
          <w:numId w:val="1"/>
        </w:numPr>
        <w:tabs>
          <w:tab w:val="clear" w:pos="720"/>
          <w:tab w:val="num" w:pos="142"/>
        </w:tabs>
        <w:ind w:left="-284" w:firstLine="0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Формирование адекватных форм поведения в группе сверстников.</w:t>
      </w:r>
    </w:p>
    <w:p w:rsidR="00FB62D6" w:rsidRPr="00B5152A" w:rsidRDefault="00FB62D6" w:rsidP="00B5152A">
      <w:pPr>
        <w:numPr>
          <w:ilvl w:val="0"/>
          <w:numId w:val="1"/>
        </w:numPr>
        <w:tabs>
          <w:tab w:val="clear" w:pos="720"/>
          <w:tab w:val="num" w:pos="142"/>
        </w:tabs>
        <w:ind w:left="-284" w:firstLine="0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Развивать умение взаимодействия </w:t>
      </w:r>
      <w:proofErr w:type="gramStart"/>
      <w:r w:rsidRPr="00B5152A">
        <w:rPr>
          <w:sz w:val="24"/>
          <w:szCs w:val="24"/>
        </w:rPr>
        <w:t>со</w:t>
      </w:r>
      <w:proofErr w:type="gramEnd"/>
      <w:r w:rsidRPr="00B5152A">
        <w:rPr>
          <w:sz w:val="24"/>
          <w:szCs w:val="24"/>
        </w:rPr>
        <w:t xml:space="preserve"> взрослыми.</w:t>
      </w:r>
    </w:p>
    <w:p w:rsidR="00FB62D6" w:rsidRPr="00B5152A" w:rsidRDefault="00FB62D6" w:rsidP="00B5152A">
      <w:pPr>
        <w:numPr>
          <w:ilvl w:val="0"/>
          <w:numId w:val="1"/>
        </w:numPr>
        <w:tabs>
          <w:tab w:val="clear" w:pos="720"/>
          <w:tab w:val="num" w:pos="142"/>
        </w:tabs>
        <w:ind w:left="-284" w:firstLine="0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Определять свою линию поведения в конфликте.</w:t>
      </w:r>
    </w:p>
    <w:p w:rsidR="00FB62D6" w:rsidRDefault="00FB62D6" w:rsidP="00B5152A">
      <w:pPr>
        <w:tabs>
          <w:tab w:val="num" w:pos="142"/>
        </w:tabs>
        <w:ind w:left="-284"/>
        <w:jc w:val="both"/>
        <w:rPr>
          <w:b/>
          <w:sz w:val="24"/>
          <w:szCs w:val="24"/>
        </w:rPr>
      </w:pPr>
      <w:r w:rsidRPr="00B5152A">
        <w:rPr>
          <w:sz w:val="24"/>
          <w:szCs w:val="24"/>
        </w:rPr>
        <w:tab/>
      </w:r>
      <w:r w:rsidRPr="00B5152A">
        <w:rPr>
          <w:b/>
          <w:sz w:val="24"/>
          <w:szCs w:val="24"/>
        </w:rPr>
        <w:t>Задачи</w:t>
      </w:r>
      <w:r w:rsidR="00AC3A6A" w:rsidRPr="00B5152A">
        <w:rPr>
          <w:b/>
          <w:sz w:val="24"/>
          <w:szCs w:val="24"/>
        </w:rPr>
        <w:t>:</w:t>
      </w:r>
    </w:p>
    <w:p w:rsidR="00B5152A" w:rsidRPr="00B5152A" w:rsidRDefault="00B5152A" w:rsidP="00B5152A">
      <w:pPr>
        <w:tabs>
          <w:tab w:val="num" w:pos="142"/>
        </w:tabs>
        <w:ind w:left="-284"/>
        <w:jc w:val="both"/>
        <w:rPr>
          <w:b/>
          <w:sz w:val="8"/>
          <w:szCs w:val="24"/>
        </w:rPr>
      </w:pPr>
    </w:p>
    <w:p w:rsidR="00FB62D6" w:rsidRPr="00B5152A" w:rsidRDefault="00FB62D6" w:rsidP="00B5152A">
      <w:pPr>
        <w:numPr>
          <w:ilvl w:val="0"/>
          <w:numId w:val="2"/>
        </w:numPr>
        <w:tabs>
          <w:tab w:val="clear" w:pos="720"/>
          <w:tab w:val="num" w:pos="142"/>
        </w:tabs>
        <w:ind w:left="-284" w:firstLine="0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Формирование запаса элементарных знаний в области социальной психологии и психологии личности.</w:t>
      </w:r>
    </w:p>
    <w:p w:rsidR="00FB62D6" w:rsidRPr="00B5152A" w:rsidRDefault="00FB62D6" w:rsidP="00B5152A">
      <w:pPr>
        <w:numPr>
          <w:ilvl w:val="0"/>
          <w:numId w:val="2"/>
        </w:numPr>
        <w:tabs>
          <w:tab w:val="clear" w:pos="720"/>
          <w:tab w:val="num" w:pos="142"/>
        </w:tabs>
        <w:ind w:left="-284" w:firstLine="0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Формирование устойчивых навыков конструктивного социального взаимодействия.</w:t>
      </w:r>
    </w:p>
    <w:p w:rsidR="00FB62D6" w:rsidRPr="00B5152A" w:rsidRDefault="00FB62D6" w:rsidP="00B5152A">
      <w:pPr>
        <w:numPr>
          <w:ilvl w:val="0"/>
          <w:numId w:val="2"/>
        </w:numPr>
        <w:tabs>
          <w:tab w:val="clear" w:pos="720"/>
          <w:tab w:val="num" w:pos="142"/>
        </w:tabs>
        <w:ind w:left="-284" w:firstLine="0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Определение собственных индивидуальных особенностей, необходимых для грамотной ориентации в социуме.</w:t>
      </w:r>
    </w:p>
    <w:p w:rsidR="00FB62D6" w:rsidRPr="00B5152A" w:rsidRDefault="00FB62D6" w:rsidP="00B5152A">
      <w:pPr>
        <w:ind w:left="-284"/>
        <w:jc w:val="both"/>
        <w:rPr>
          <w:sz w:val="24"/>
          <w:szCs w:val="24"/>
        </w:rPr>
      </w:pPr>
    </w:p>
    <w:p w:rsidR="00AC3A6A" w:rsidRDefault="00AC3A6A" w:rsidP="00B5152A">
      <w:pPr>
        <w:ind w:left="-284" w:firstLine="709"/>
        <w:jc w:val="both"/>
        <w:rPr>
          <w:b/>
          <w:sz w:val="24"/>
          <w:szCs w:val="24"/>
        </w:rPr>
      </w:pPr>
      <w:r w:rsidRPr="00B5152A">
        <w:rPr>
          <w:b/>
          <w:sz w:val="24"/>
          <w:szCs w:val="24"/>
        </w:rPr>
        <w:t>Место предмета в учебном плане</w:t>
      </w:r>
    </w:p>
    <w:p w:rsidR="00B5152A" w:rsidRPr="00B5152A" w:rsidRDefault="00B5152A" w:rsidP="00B5152A">
      <w:pPr>
        <w:ind w:left="-284" w:firstLine="709"/>
        <w:jc w:val="both"/>
        <w:rPr>
          <w:b/>
          <w:sz w:val="8"/>
          <w:szCs w:val="24"/>
        </w:rPr>
      </w:pPr>
    </w:p>
    <w:p w:rsidR="00AC3A6A" w:rsidRDefault="00AC3A6A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         Данная рабочая программа входит в образовательную область естествознания и является  компонентом образовательного учреждения</w:t>
      </w:r>
      <w:r w:rsidR="006E0B60" w:rsidRPr="00B5152A">
        <w:rPr>
          <w:sz w:val="24"/>
          <w:szCs w:val="24"/>
        </w:rPr>
        <w:t>.</w:t>
      </w:r>
      <w:r w:rsidRPr="00B5152A">
        <w:rPr>
          <w:sz w:val="24"/>
          <w:szCs w:val="24"/>
        </w:rPr>
        <w:tab/>
        <w:t>Календарно-тематическое планирование составлено на 34 часа – 1 час в неделю.</w:t>
      </w:r>
    </w:p>
    <w:p w:rsidR="00B5152A" w:rsidRPr="00B5152A" w:rsidRDefault="00B5152A" w:rsidP="00B5152A">
      <w:pPr>
        <w:ind w:left="-284"/>
        <w:jc w:val="both"/>
        <w:rPr>
          <w:sz w:val="24"/>
          <w:szCs w:val="24"/>
        </w:rPr>
      </w:pPr>
    </w:p>
    <w:p w:rsidR="00FB62D6" w:rsidRPr="00B5152A" w:rsidRDefault="00FB62D6" w:rsidP="00B5152A">
      <w:pPr>
        <w:ind w:left="-284"/>
        <w:jc w:val="both"/>
        <w:rPr>
          <w:sz w:val="24"/>
          <w:szCs w:val="24"/>
        </w:rPr>
      </w:pPr>
      <w:r w:rsidRPr="00B5152A">
        <w:rPr>
          <w:b/>
          <w:sz w:val="24"/>
          <w:szCs w:val="24"/>
        </w:rPr>
        <w:tab/>
      </w:r>
      <w:r w:rsidR="00CC06EA" w:rsidRPr="00B5152A">
        <w:rPr>
          <w:b/>
          <w:sz w:val="24"/>
          <w:szCs w:val="24"/>
        </w:rPr>
        <w:t>Связь с другими предметами</w:t>
      </w:r>
      <w:r w:rsidR="00CC06EA" w:rsidRPr="00B5152A">
        <w:rPr>
          <w:sz w:val="24"/>
          <w:szCs w:val="24"/>
        </w:rPr>
        <w:t xml:space="preserve">:  </w:t>
      </w:r>
      <w:r w:rsidR="00B5152A">
        <w:rPr>
          <w:sz w:val="24"/>
          <w:szCs w:val="24"/>
        </w:rPr>
        <w:t xml:space="preserve">программа </w:t>
      </w:r>
      <w:r w:rsidR="00CC06EA" w:rsidRPr="00B5152A">
        <w:rPr>
          <w:sz w:val="24"/>
          <w:szCs w:val="24"/>
        </w:rPr>
        <w:t>взаимосвязана с русским языком (</w:t>
      </w:r>
      <w:proofErr w:type="gramStart"/>
      <w:r w:rsidR="00CC06EA" w:rsidRPr="00B5152A">
        <w:rPr>
          <w:sz w:val="24"/>
          <w:szCs w:val="24"/>
        </w:rPr>
        <w:t>формируется умение выражать свои мысли используя</w:t>
      </w:r>
      <w:proofErr w:type="gramEnd"/>
      <w:r w:rsidR="00CC06EA" w:rsidRPr="00B5152A">
        <w:rPr>
          <w:sz w:val="24"/>
          <w:szCs w:val="24"/>
        </w:rPr>
        <w:t xml:space="preserve"> разнообразные языковые средства).</w:t>
      </w:r>
    </w:p>
    <w:p w:rsidR="00FB62D6" w:rsidRPr="00B5152A" w:rsidRDefault="00FB62D6" w:rsidP="00B5152A">
      <w:pPr>
        <w:ind w:left="-284"/>
        <w:jc w:val="both"/>
        <w:rPr>
          <w:sz w:val="24"/>
          <w:szCs w:val="24"/>
        </w:rPr>
      </w:pPr>
    </w:p>
    <w:p w:rsidR="00B5152A" w:rsidRDefault="00B5152A" w:rsidP="00B5152A">
      <w:pPr>
        <w:ind w:left="-284" w:firstLine="709"/>
        <w:jc w:val="both"/>
        <w:rPr>
          <w:b/>
          <w:sz w:val="24"/>
          <w:szCs w:val="24"/>
        </w:rPr>
      </w:pPr>
    </w:p>
    <w:p w:rsidR="00745523" w:rsidRPr="00B5152A" w:rsidRDefault="00745523" w:rsidP="00B5152A">
      <w:pPr>
        <w:ind w:left="-284"/>
        <w:jc w:val="both"/>
        <w:rPr>
          <w:b/>
          <w:sz w:val="24"/>
          <w:szCs w:val="24"/>
        </w:rPr>
      </w:pPr>
      <w:r w:rsidRPr="00B5152A">
        <w:rPr>
          <w:b/>
          <w:sz w:val="24"/>
          <w:szCs w:val="24"/>
        </w:rPr>
        <w:t>Личностные результаты освоения учебного предмета:</w:t>
      </w:r>
    </w:p>
    <w:p w:rsidR="00745523" w:rsidRPr="00B5152A" w:rsidRDefault="00745523" w:rsidP="00B5152A">
      <w:pPr>
        <w:pStyle w:val="a4"/>
        <w:numPr>
          <w:ilvl w:val="0"/>
          <w:numId w:val="7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Знание моральных норм, умение соотносить поступки и  события с принятыми этическими принципами.</w:t>
      </w:r>
    </w:p>
    <w:p w:rsidR="00745523" w:rsidRDefault="00745523" w:rsidP="00B5152A">
      <w:pPr>
        <w:pStyle w:val="a4"/>
        <w:numPr>
          <w:ilvl w:val="0"/>
          <w:numId w:val="7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 Умение выделить нравственный аспект поведения и ориентацию в социальных ролях и межличностных отношениях.</w:t>
      </w:r>
    </w:p>
    <w:p w:rsidR="00B5152A" w:rsidRPr="00B5152A" w:rsidRDefault="00B5152A" w:rsidP="00B5152A">
      <w:pPr>
        <w:pStyle w:val="a4"/>
        <w:ind w:left="-284"/>
        <w:jc w:val="both"/>
        <w:rPr>
          <w:sz w:val="24"/>
          <w:szCs w:val="24"/>
        </w:rPr>
      </w:pPr>
    </w:p>
    <w:p w:rsidR="00745523" w:rsidRPr="00B5152A" w:rsidRDefault="00745523" w:rsidP="00B5152A">
      <w:pPr>
        <w:pStyle w:val="a4"/>
        <w:ind w:left="-284"/>
        <w:jc w:val="both"/>
        <w:rPr>
          <w:b/>
          <w:sz w:val="24"/>
          <w:szCs w:val="24"/>
        </w:rPr>
      </w:pPr>
      <w:proofErr w:type="spellStart"/>
      <w:r w:rsidRPr="00B5152A">
        <w:rPr>
          <w:b/>
          <w:sz w:val="24"/>
          <w:szCs w:val="24"/>
        </w:rPr>
        <w:t>Метапредметные</w:t>
      </w:r>
      <w:proofErr w:type="spellEnd"/>
      <w:r w:rsidRPr="00B5152A">
        <w:rPr>
          <w:b/>
          <w:sz w:val="24"/>
          <w:szCs w:val="24"/>
        </w:rPr>
        <w:t xml:space="preserve"> результаты освоения учебного предмета:</w:t>
      </w:r>
    </w:p>
    <w:p w:rsidR="00FB62D6" w:rsidRPr="00B5152A" w:rsidRDefault="00745523" w:rsidP="00B5152A">
      <w:pPr>
        <w:pStyle w:val="a4"/>
        <w:numPr>
          <w:ilvl w:val="0"/>
          <w:numId w:val="8"/>
        </w:numPr>
        <w:ind w:left="-284"/>
        <w:jc w:val="both"/>
        <w:rPr>
          <w:b/>
          <w:sz w:val="24"/>
          <w:szCs w:val="24"/>
        </w:rPr>
      </w:pPr>
      <w:r w:rsidRPr="00B5152A">
        <w:rPr>
          <w:sz w:val="24"/>
          <w:szCs w:val="24"/>
        </w:rPr>
        <w:t>Уметь понимать ценности иных культур, уважать историю своей страны, способствовать  укреплению толерантности между людьми разных убеждений, национальных культур, религий и госуда</w:t>
      </w:r>
      <w:proofErr w:type="gramStart"/>
      <w:r w:rsidRPr="00B5152A">
        <w:rPr>
          <w:sz w:val="24"/>
          <w:szCs w:val="24"/>
        </w:rPr>
        <w:t>рств в с</w:t>
      </w:r>
      <w:proofErr w:type="gramEnd"/>
      <w:r w:rsidRPr="00B5152A">
        <w:rPr>
          <w:sz w:val="24"/>
          <w:szCs w:val="24"/>
        </w:rPr>
        <w:t>овременном мире.</w:t>
      </w:r>
    </w:p>
    <w:p w:rsidR="00FB62D6" w:rsidRPr="00B5152A" w:rsidRDefault="00FB62D6" w:rsidP="00B5152A">
      <w:pPr>
        <w:ind w:left="-284"/>
        <w:jc w:val="both"/>
        <w:rPr>
          <w:b/>
          <w:sz w:val="24"/>
          <w:szCs w:val="24"/>
        </w:rPr>
      </w:pPr>
      <w:r w:rsidRPr="00B5152A">
        <w:rPr>
          <w:b/>
          <w:sz w:val="24"/>
          <w:szCs w:val="24"/>
        </w:rPr>
        <w:tab/>
      </w:r>
    </w:p>
    <w:p w:rsidR="00745523" w:rsidRPr="00B5152A" w:rsidRDefault="00745523" w:rsidP="00B5152A">
      <w:pPr>
        <w:ind w:left="-284" w:firstLine="142"/>
        <w:jc w:val="both"/>
        <w:rPr>
          <w:b/>
          <w:sz w:val="24"/>
          <w:szCs w:val="24"/>
        </w:rPr>
      </w:pPr>
      <w:r w:rsidRPr="00B5152A">
        <w:rPr>
          <w:b/>
          <w:sz w:val="24"/>
          <w:szCs w:val="24"/>
        </w:rPr>
        <w:t>Предметные результаты освоения учебного предмета:</w:t>
      </w:r>
    </w:p>
    <w:p w:rsidR="00745523" w:rsidRPr="00B5152A" w:rsidRDefault="00745523" w:rsidP="00B5152A">
      <w:pPr>
        <w:jc w:val="both"/>
        <w:rPr>
          <w:sz w:val="24"/>
          <w:szCs w:val="24"/>
        </w:rPr>
      </w:pPr>
      <w:r w:rsidRPr="00B5152A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745523" w:rsidRPr="00B5152A" w:rsidRDefault="00745523" w:rsidP="00B5152A">
      <w:pPr>
        <w:pStyle w:val="a4"/>
        <w:numPr>
          <w:ilvl w:val="0"/>
          <w:numId w:val="8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</w:r>
    </w:p>
    <w:p w:rsidR="00745523" w:rsidRPr="00B5152A" w:rsidRDefault="00042175" w:rsidP="00B5152A">
      <w:pPr>
        <w:pStyle w:val="a4"/>
        <w:numPr>
          <w:ilvl w:val="0"/>
          <w:numId w:val="8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Уметь и</w:t>
      </w:r>
      <w:r w:rsidR="00745523" w:rsidRPr="00B5152A">
        <w:rPr>
          <w:sz w:val="24"/>
          <w:szCs w:val="24"/>
        </w:rPr>
        <w:t>скать, отбирать осмысливать  и передавать информацию</w:t>
      </w:r>
    </w:p>
    <w:p w:rsidR="00745523" w:rsidRPr="00B5152A" w:rsidRDefault="00745523" w:rsidP="00B5152A">
      <w:pPr>
        <w:pStyle w:val="a4"/>
        <w:numPr>
          <w:ilvl w:val="0"/>
          <w:numId w:val="8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Выбирать целевые установки своих действий и поступков</w:t>
      </w:r>
    </w:p>
    <w:p w:rsidR="00745523" w:rsidRPr="00B5152A" w:rsidRDefault="00745523" w:rsidP="00B5152A">
      <w:pPr>
        <w:pStyle w:val="a4"/>
        <w:numPr>
          <w:ilvl w:val="0"/>
          <w:numId w:val="8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Работать в группе, овладевать различными социальными ролями в коллективе</w:t>
      </w:r>
    </w:p>
    <w:p w:rsidR="00745523" w:rsidRPr="00B5152A" w:rsidRDefault="00745523" w:rsidP="00B5152A">
      <w:pPr>
        <w:pStyle w:val="a4"/>
        <w:numPr>
          <w:ilvl w:val="0"/>
          <w:numId w:val="8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Владеть навыками конструктивного социального взаимодействия</w:t>
      </w:r>
    </w:p>
    <w:p w:rsidR="00745523" w:rsidRPr="00B5152A" w:rsidRDefault="00745523" w:rsidP="00B5152A">
      <w:pPr>
        <w:pStyle w:val="a4"/>
        <w:numPr>
          <w:ilvl w:val="0"/>
          <w:numId w:val="8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Использовать потенциальные возможности для определения собственных индивидуальных особенностей, необходимых для грамотной ориентации в социуме</w:t>
      </w:r>
      <w:r w:rsidR="007A55CD" w:rsidRPr="00B5152A">
        <w:rPr>
          <w:sz w:val="24"/>
          <w:szCs w:val="24"/>
        </w:rPr>
        <w:t>.</w:t>
      </w:r>
    </w:p>
    <w:p w:rsidR="007A55CD" w:rsidRPr="00B5152A" w:rsidRDefault="007A55CD" w:rsidP="00B5152A">
      <w:pPr>
        <w:ind w:left="-284"/>
        <w:jc w:val="both"/>
        <w:rPr>
          <w:sz w:val="24"/>
          <w:szCs w:val="24"/>
        </w:rPr>
      </w:pPr>
    </w:p>
    <w:p w:rsidR="007A55CD" w:rsidRPr="00B5152A" w:rsidRDefault="007A55CD" w:rsidP="00B5152A">
      <w:pPr>
        <w:ind w:left="-284"/>
        <w:rPr>
          <w:b/>
          <w:sz w:val="24"/>
          <w:szCs w:val="24"/>
        </w:rPr>
      </w:pPr>
      <w:r w:rsidRPr="00B5152A">
        <w:rPr>
          <w:b/>
          <w:sz w:val="24"/>
          <w:szCs w:val="24"/>
        </w:rPr>
        <w:t>Содержание курса</w:t>
      </w:r>
    </w:p>
    <w:p w:rsidR="007A55CD" w:rsidRPr="00B5152A" w:rsidRDefault="007A55CD" w:rsidP="00B5152A">
      <w:pPr>
        <w:ind w:left="-284"/>
        <w:rPr>
          <w:sz w:val="24"/>
          <w:szCs w:val="24"/>
        </w:rPr>
      </w:pPr>
    </w:p>
    <w:tbl>
      <w:tblPr>
        <w:tblStyle w:val="a3"/>
        <w:tblW w:w="9641" w:type="dxa"/>
        <w:tblInd w:w="-176" w:type="dxa"/>
        <w:tblLook w:val="01E0" w:firstRow="1" w:lastRow="1" w:firstColumn="1" w:lastColumn="1" w:noHBand="0" w:noVBand="0"/>
      </w:tblPr>
      <w:tblGrid>
        <w:gridCol w:w="675"/>
        <w:gridCol w:w="3118"/>
        <w:gridCol w:w="4855"/>
        <w:gridCol w:w="993"/>
      </w:tblGrid>
      <w:tr w:rsidR="007A55CD" w:rsidRPr="00B5152A" w:rsidTr="00B5152A">
        <w:tc>
          <w:tcPr>
            <w:tcW w:w="675" w:type="dxa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Тема раздела</w:t>
            </w:r>
          </w:p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 xml:space="preserve">Кол-во </w:t>
            </w:r>
          </w:p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часов</w:t>
            </w:r>
          </w:p>
        </w:tc>
      </w:tr>
      <w:tr w:rsidR="007A55CD" w:rsidRPr="00B5152A" w:rsidTr="00B5152A">
        <w:tc>
          <w:tcPr>
            <w:tcW w:w="675" w:type="dxa"/>
          </w:tcPr>
          <w:p w:rsidR="007A55CD" w:rsidRPr="00B5152A" w:rsidRDefault="007A55CD" w:rsidP="00B5152A">
            <w:pPr>
              <w:ind w:left="-108" w:right="-284" w:hanging="176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55CD" w:rsidRPr="00B5152A" w:rsidRDefault="007A55CD" w:rsidP="00B5152A">
            <w:pPr>
              <w:ind w:left="-108" w:right="-284" w:hanging="176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Понятие общения</w:t>
            </w:r>
          </w:p>
        </w:tc>
        <w:tc>
          <w:tcPr>
            <w:tcW w:w="4855" w:type="dxa"/>
            <w:shd w:val="clear" w:color="auto" w:fill="auto"/>
          </w:tcPr>
          <w:p w:rsidR="007A55CD" w:rsidRPr="00B5152A" w:rsidRDefault="007A55CD" w:rsidP="00B5152A">
            <w:pPr>
              <w:ind w:left="-108" w:right="-284" w:hanging="176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Общение и его значение. Влияние макро-. Микросферы на формирование личности. Функции общения. Типы общения. Правила взаимоотношений. Понятие информации, ее типы. Информированность и информативность. Упражнения на развитие навыков общения.</w:t>
            </w:r>
          </w:p>
        </w:tc>
        <w:tc>
          <w:tcPr>
            <w:tcW w:w="993" w:type="dxa"/>
          </w:tcPr>
          <w:p w:rsidR="007A55CD" w:rsidRPr="00B5152A" w:rsidRDefault="007A55CD" w:rsidP="00B5152A">
            <w:pPr>
              <w:ind w:left="-108" w:right="-284" w:hanging="176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8 час</w:t>
            </w:r>
          </w:p>
        </w:tc>
      </w:tr>
      <w:tr w:rsidR="007A55CD" w:rsidRPr="00B5152A" w:rsidTr="00B5152A">
        <w:tc>
          <w:tcPr>
            <w:tcW w:w="675" w:type="dxa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Коммуникации и их виды</w:t>
            </w:r>
          </w:p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Специфические особенности  процесса коммуникации. Язык как средство передачи информации. Понятие невербальной коммуникации. Виды невербальных средств общения. Визуальное общение. Жесты.</w:t>
            </w:r>
          </w:p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Игры, тесты, упражнения.</w:t>
            </w:r>
          </w:p>
        </w:tc>
        <w:tc>
          <w:tcPr>
            <w:tcW w:w="993" w:type="dxa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6 час</w:t>
            </w:r>
          </w:p>
        </w:tc>
      </w:tr>
      <w:tr w:rsidR="007A55CD" w:rsidRPr="00B5152A" w:rsidTr="00B5152A">
        <w:tc>
          <w:tcPr>
            <w:tcW w:w="675" w:type="dxa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Конструктивное общение</w:t>
            </w:r>
          </w:p>
        </w:tc>
        <w:tc>
          <w:tcPr>
            <w:tcW w:w="4855" w:type="dxa"/>
            <w:shd w:val="clear" w:color="auto" w:fill="auto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Межличностные взаимодействия. Стратегия поведения в процессе сотрудничества. Факторы восприятия. Понимание окружающих</w:t>
            </w:r>
            <w:proofErr w:type="gramStart"/>
            <w:r w:rsidRPr="00B5152A">
              <w:rPr>
                <w:sz w:val="24"/>
                <w:szCs w:val="24"/>
              </w:rPr>
              <w:t>.П</w:t>
            </w:r>
            <w:proofErr w:type="gramEnd"/>
            <w:r w:rsidRPr="00B5152A">
              <w:rPr>
                <w:sz w:val="24"/>
                <w:szCs w:val="24"/>
              </w:rPr>
              <w:t>онятие конфликта. Виды, причины и способы их разрешения. Положительные и отрицательные эмоции, их влияние на человека. Правила эффективной коммуникации. Социометрические упражнения. Упражнения и тесты.</w:t>
            </w:r>
          </w:p>
        </w:tc>
        <w:tc>
          <w:tcPr>
            <w:tcW w:w="993" w:type="dxa"/>
          </w:tcPr>
          <w:p w:rsidR="007A55CD" w:rsidRPr="00B5152A" w:rsidRDefault="007A55CD" w:rsidP="00B5152A">
            <w:pPr>
              <w:ind w:left="-284" w:righ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20 час</w:t>
            </w:r>
          </w:p>
        </w:tc>
      </w:tr>
    </w:tbl>
    <w:p w:rsidR="007A55CD" w:rsidRPr="00B5152A" w:rsidRDefault="007A55CD" w:rsidP="00B5152A">
      <w:pPr>
        <w:ind w:left="-284"/>
        <w:jc w:val="both"/>
        <w:rPr>
          <w:sz w:val="24"/>
          <w:szCs w:val="24"/>
        </w:rPr>
      </w:pPr>
    </w:p>
    <w:p w:rsidR="007A55CD" w:rsidRPr="00B5152A" w:rsidRDefault="007A55CD" w:rsidP="00B5152A">
      <w:pPr>
        <w:ind w:left="-284"/>
        <w:jc w:val="both"/>
        <w:rPr>
          <w:sz w:val="24"/>
          <w:szCs w:val="24"/>
        </w:rPr>
      </w:pPr>
      <w:proofErr w:type="gramStart"/>
      <w:r w:rsidRPr="00B5152A">
        <w:rPr>
          <w:b/>
          <w:sz w:val="24"/>
          <w:szCs w:val="24"/>
        </w:rPr>
        <w:t>Методы, формы</w:t>
      </w:r>
      <w:r w:rsidRPr="00B5152A">
        <w:rPr>
          <w:sz w:val="24"/>
          <w:szCs w:val="24"/>
        </w:rPr>
        <w:t xml:space="preserve">  обучения и режим занятий: тесты, моделирование, игра, тренинг, урок.</w:t>
      </w:r>
      <w:proofErr w:type="gramEnd"/>
    </w:p>
    <w:p w:rsidR="009D344C" w:rsidRDefault="009D344C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Структура программы: программа 1 вида</w:t>
      </w:r>
    </w:p>
    <w:p w:rsidR="00B5152A" w:rsidRDefault="00B5152A" w:rsidP="00B5152A">
      <w:pPr>
        <w:ind w:left="-284"/>
        <w:jc w:val="both"/>
        <w:rPr>
          <w:sz w:val="24"/>
          <w:szCs w:val="24"/>
        </w:rPr>
      </w:pPr>
    </w:p>
    <w:p w:rsidR="00B5152A" w:rsidRDefault="00B5152A" w:rsidP="00B5152A">
      <w:pPr>
        <w:ind w:left="-284"/>
        <w:jc w:val="both"/>
        <w:rPr>
          <w:sz w:val="24"/>
          <w:szCs w:val="24"/>
        </w:rPr>
      </w:pPr>
    </w:p>
    <w:p w:rsidR="00B5152A" w:rsidRPr="00B5152A" w:rsidRDefault="00B5152A" w:rsidP="00B5152A">
      <w:pPr>
        <w:ind w:left="-284"/>
        <w:jc w:val="both"/>
        <w:rPr>
          <w:sz w:val="24"/>
          <w:szCs w:val="24"/>
        </w:rPr>
      </w:pPr>
    </w:p>
    <w:p w:rsidR="007A55CD" w:rsidRDefault="007A55CD" w:rsidP="00B5152A">
      <w:pPr>
        <w:ind w:left="-284"/>
        <w:jc w:val="both"/>
        <w:rPr>
          <w:b/>
          <w:sz w:val="24"/>
          <w:szCs w:val="24"/>
        </w:rPr>
      </w:pPr>
      <w:r w:rsidRPr="00B5152A">
        <w:rPr>
          <w:b/>
          <w:sz w:val="24"/>
          <w:szCs w:val="24"/>
        </w:rPr>
        <w:t>Тематическое распределение часов</w:t>
      </w:r>
    </w:p>
    <w:p w:rsidR="00B5152A" w:rsidRPr="00B5152A" w:rsidRDefault="00B5152A" w:rsidP="00B5152A">
      <w:pPr>
        <w:ind w:left="-284"/>
        <w:jc w:val="both"/>
        <w:rPr>
          <w:b/>
          <w:sz w:val="24"/>
          <w:szCs w:val="24"/>
        </w:rPr>
      </w:pPr>
    </w:p>
    <w:tbl>
      <w:tblPr>
        <w:tblStyle w:val="a3"/>
        <w:tblW w:w="9571" w:type="dxa"/>
        <w:tblInd w:w="108" w:type="dxa"/>
        <w:tblLook w:val="01E0" w:firstRow="1" w:lastRow="1" w:firstColumn="1" w:lastColumn="1" w:noHBand="0" w:noVBand="0"/>
      </w:tblPr>
      <w:tblGrid>
        <w:gridCol w:w="775"/>
        <w:gridCol w:w="5622"/>
        <w:gridCol w:w="1658"/>
        <w:gridCol w:w="1516"/>
      </w:tblGrid>
      <w:tr w:rsidR="007A55CD" w:rsidRPr="00B5152A" w:rsidTr="007A55CD">
        <w:tc>
          <w:tcPr>
            <w:tcW w:w="775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№</w:t>
            </w:r>
          </w:p>
        </w:tc>
        <w:tc>
          <w:tcPr>
            <w:tcW w:w="5622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3174" w:type="dxa"/>
            <w:gridSpan w:val="2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Количество часов</w:t>
            </w:r>
          </w:p>
        </w:tc>
      </w:tr>
      <w:tr w:rsidR="007A55CD" w:rsidRPr="00B5152A" w:rsidTr="007A55CD">
        <w:tc>
          <w:tcPr>
            <w:tcW w:w="775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Авторская</w:t>
            </w:r>
          </w:p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программа</w:t>
            </w:r>
          </w:p>
        </w:tc>
        <w:tc>
          <w:tcPr>
            <w:tcW w:w="1516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Рабочая программа</w:t>
            </w:r>
          </w:p>
        </w:tc>
      </w:tr>
      <w:tr w:rsidR="007A55CD" w:rsidRPr="00B5152A" w:rsidTr="007A55CD">
        <w:tc>
          <w:tcPr>
            <w:tcW w:w="775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1</w:t>
            </w:r>
          </w:p>
        </w:tc>
        <w:tc>
          <w:tcPr>
            <w:tcW w:w="5622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Понятие общения</w:t>
            </w:r>
          </w:p>
        </w:tc>
        <w:tc>
          <w:tcPr>
            <w:tcW w:w="1658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8 часов</w:t>
            </w:r>
          </w:p>
        </w:tc>
        <w:tc>
          <w:tcPr>
            <w:tcW w:w="1516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8 часов</w:t>
            </w:r>
          </w:p>
        </w:tc>
      </w:tr>
      <w:tr w:rsidR="007A55CD" w:rsidRPr="00B5152A" w:rsidTr="007A55CD">
        <w:tc>
          <w:tcPr>
            <w:tcW w:w="775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Коммуникации и их виды</w:t>
            </w:r>
          </w:p>
        </w:tc>
        <w:tc>
          <w:tcPr>
            <w:tcW w:w="1658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6 часов</w:t>
            </w:r>
          </w:p>
        </w:tc>
        <w:tc>
          <w:tcPr>
            <w:tcW w:w="1516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6 часов</w:t>
            </w:r>
          </w:p>
        </w:tc>
      </w:tr>
      <w:tr w:rsidR="007A55CD" w:rsidRPr="00B5152A" w:rsidTr="007A55CD">
        <w:tc>
          <w:tcPr>
            <w:tcW w:w="775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3</w:t>
            </w:r>
          </w:p>
        </w:tc>
        <w:tc>
          <w:tcPr>
            <w:tcW w:w="5622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Конструктивное общение</w:t>
            </w:r>
          </w:p>
        </w:tc>
        <w:tc>
          <w:tcPr>
            <w:tcW w:w="1658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20 часов</w:t>
            </w:r>
          </w:p>
        </w:tc>
        <w:tc>
          <w:tcPr>
            <w:tcW w:w="1516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20 часов</w:t>
            </w:r>
          </w:p>
        </w:tc>
      </w:tr>
      <w:tr w:rsidR="007A55CD" w:rsidRPr="00B5152A" w:rsidTr="007A55CD">
        <w:tc>
          <w:tcPr>
            <w:tcW w:w="775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Итого</w:t>
            </w:r>
          </w:p>
        </w:tc>
        <w:tc>
          <w:tcPr>
            <w:tcW w:w="1658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34</w:t>
            </w:r>
          </w:p>
        </w:tc>
        <w:tc>
          <w:tcPr>
            <w:tcW w:w="1516" w:type="dxa"/>
          </w:tcPr>
          <w:p w:rsidR="007A55CD" w:rsidRPr="00B5152A" w:rsidRDefault="007A55CD" w:rsidP="00B5152A">
            <w:pPr>
              <w:ind w:left="-284"/>
              <w:jc w:val="center"/>
              <w:rPr>
                <w:sz w:val="24"/>
                <w:szCs w:val="24"/>
              </w:rPr>
            </w:pPr>
            <w:r w:rsidRPr="00B5152A">
              <w:rPr>
                <w:sz w:val="24"/>
                <w:szCs w:val="24"/>
              </w:rPr>
              <w:t>34</w:t>
            </w:r>
          </w:p>
        </w:tc>
      </w:tr>
    </w:tbl>
    <w:p w:rsidR="007A55CD" w:rsidRPr="00B5152A" w:rsidRDefault="007A55CD" w:rsidP="00B5152A">
      <w:pPr>
        <w:ind w:left="-284"/>
        <w:jc w:val="both"/>
        <w:rPr>
          <w:sz w:val="24"/>
          <w:szCs w:val="24"/>
        </w:rPr>
      </w:pPr>
    </w:p>
    <w:p w:rsidR="006E0B60" w:rsidRPr="00B5152A" w:rsidRDefault="006E0B60" w:rsidP="00B5152A">
      <w:pPr>
        <w:ind w:left="-284"/>
        <w:jc w:val="both"/>
        <w:rPr>
          <w:sz w:val="24"/>
          <w:szCs w:val="24"/>
        </w:rPr>
      </w:pPr>
      <w:r w:rsidRPr="00B5152A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B5152A">
        <w:rPr>
          <w:sz w:val="24"/>
          <w:szCs w:val="24"/>
        </w:rPr>
        <w:t>обучающихся</w:t>
      </w:r>
      <w:proofErr w:type="gramEnd"/>
      <w:r w:rsidRPr="00B5152A">
        <w:rPr>
          <w:sz w:val="24"/>
          <w:szCs w:val="24"/>
        </w:rPr>
        <w:t>:</w:t>
      </w:r>
    </w:p>
    <w:p w:rsidR="006E0B60" w:rsidRPr="00B5152A" w:rsidRDefault="006E0B60" w:rsidP="00B5152A">
      <w:pPr>
        <w:ind w:left="-284" w:firstLine="709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Дети должны владеть личностными, регулятивными, познавательными и коммуникативными учебными действиями в соответствии с возрастом. Программа «Шаг навстречу» дает возможность развивать эти действия, особенно в направлениях:</w:t>
      </w:r>
    </w:p>
    <w:p w:rsidR="006E0B60" w:rsidRPr="00B5152A" w:rsidRDefault="006E0B60" w:rsidP="00B5152A">
      <w:pPr>
        <w:numPr>
          <w:ilvl w:val="0"/>
          <w:numId w:val="4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Личностные - ориентацию в социальных ролях и межличностных отношениях, профессиональное, жизненное самоопределение;</w:t>
      </w:r>
    </w:p>
    <w:p w:rsidR="006E0B60" w:rsidRPr="00B5152A" w:rsidRDefault="006E0B60" w:rsidP="00B5152A">
      <w:pPr>
        <w:numPr>
          <w:ilvl w:val="0"/>
          <w:numId w:val="4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Регулятивные действия – целеполагание, прогнозирование, коррекция, </w:t>
      </w:r>
      <w:proofErr w:type="spellStart"/>
      <w:r w:rsidRPr="00B5152A">
        <w:rPr>
          <w:sz w:val="24"/>
          <w:szCs w:val="24"/>
        </w:rPr>
        <w:t>саморегуляция</w:t>
      </w:r>
      <w:proofErr w:type="spellEnd"/>
      <w:r w:rsidRPr="00B5152A">
        <w:rPr>
          <w:sz w:val="24"/>
          <w:szCs w:val="24"/>
        </w:rPr>
        <w:t>;</w:t>
      </w:r>
    </w:p>
    <w:p w:rsidR="006E0B60" w:rsidRPr="00B5152A" w:rsidRDefault="006E0B60" w:rsidP="00B5152A">
      <w:pPr>
        <w:numPr>
          <w:ilvl w:val="0"/>
          <w:numId w:val="4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Познавательные  - рефлексия способов и условий действия, контроль и оценка процесса и результатов деятельности;</w:t>
      </w:r>
    </w:p>
    <w:p w:rsidR="006E0B60" w:rsidRPr="00B5152A" w:rsidRDefault="006E0B60" w:rsidP="00B5152A">
      <w:pPr>
        <w:numPr>
          <w:ilvl w:val="0"/>
          <w:numId w:val="4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Коммуникативные действия – социальная компетентность и учет позиции других людей, партнеров по общению 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6E0B60" w:rsidRPr="00B5152A" w:rsidRDefault="006E0B60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В результате прохождения  программы «Шаг навстречу»</w:t>
      </w:r>
    </w:p>
    <w:p w:rsidR="006E0B60" w:rsidRPr="00B5152A" w:rsidRDefault="006E0B60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ab/>
        <w:t>обучающиеся должны</w:t>
      </w:r>
      <w:r w:rsidRPr="00B5152A">
        <w:rPr>
          <w:b/>
          <w:sz w:val="24"/>
          <w:szCs w:val="24"/>
        </w:rPr>
        <w:t xml:space="preserve"> знать</w:t>
      </w:r>
      <w:r w:rsidRPr="00B5152A">
        <w:rPr>
          <w:sz w:val="24"/>
          <w:szCs w:val="24"/>
        </w:rPr>
        <w:t xml:space="preserve">: </w:t>
      </w:r>
    </w:p>
    <w:p w:rsidR="006E0B60" w:rsidRPr="00B5152A" w:rsidRDefault="006E0B60" w:rsidP="00B5152A">
      <w:pPr>
        <w:numPr>
          <w:ilvl w:val="0"/>
          <w:numId w:val="5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особенности процесса коммуникации; </w:t>
      </w:r>
    </w:p>
    <w:p w:rsidR="006E0B60" w:rsidRPr="00B5152A" w:rsidRDefault="006E0B60" w:rsidP="00B5152A">
      <w:pPr>
        <w:numPr>
          <w:ilvl w:val="0"/>
          <w:numId w:val="5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стратегии поведения в процессе сотрудничества; </w:t>
      </w:r>
    </w:p>
    <w:p w:rsidR="006E0B60" w:rsidRPr="00B5152A" w:rsidRDefault="006E0B60" w:rsidP="00B5152A">
      <w:pPr>
        <w:numPr>
          <w:ilvl w:val="0"/>
          <w:numId w:val="5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виды и причины конфликтов; </w:t>
      </w:r>
    </w:p>
    <w:p w:rsidR="006E0B60" w:rsidRPr="00B5152A" w:rsidRDefault="006E0B60" w:rsidP="00B5152A">
      <w:pPr>
        <w:numPr>
          <w:ilvl w:val="0"/>
          <w:numId w:val="5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правила поведения в конфликтах; </w:t>
      </w:r>
    </w:p>
    <w:p w:rsidR="006E0B60" w:rsidRPr="00B5152A" w:rsidRDefault="006E0B60" w:rsidP="00B5152A">
      <w:pPr>
        <w:numPr>
          <w:ilvl w:val="0"/>
          <w:numId w:val="5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влияние чувств на человека; </w:t>
      </w:r>
    </w:p>
    <w:p w:rsidR="006E0B60" w:rsidRPr="00B5152A" w:rsidRDefault="006E0B60" w:rsidP="00B5152A">
      <w:pPr>
        <w:numPr>
          <w:ilvl w:val="0"/>
          <w:numId w:val="5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правила эффективной коммуникации.</w:t>
      </w:r>
    </w:p>
    <w:p w:rsidR="006E0B60" w:rsidRPr="00B5152A" w:rsidRDefault="006E0B60" w:rsidP="00B5152A">
      <w:p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 xml:space="preserve">обучающиеся должны </w:t>
      </w:r>
      <w:r w:rsidRPr="00B5152A">
        <w:rPr>
          <w:b/>
          <w:sz w:val="24"/>
          <w:szCs w:val="24"/>
        </w:rPr>
        <w:t>уметь</w:t>
      </w:r>
      <w:r w:rsidRPr="00B5152A">
        <w:rPr>
          <w:sz w:val="24"/>
          <w:szCs w:val="24"/>
        </w:rPr>
        <w:t>:</w:t>
      </w:r>
    </w:p>
    <w:p w:rsidR="006E0B60" w:rsidRPr="00B5152A" w:rsidRDefault="006E0B60" w:rsidP="00B5152A">
      <w:pPr>
        <w:numPr>
          <w:ilvl w:val="0"/>
          <w:numId w:val="6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определять собственные индивидуальные особенности и способности;</w:t>
      </w:r>
    </w:p>
    <w:p w:rsidR="006E0B60" w:rsidRPr="00B5152A" w:rsidRDefault="006E0B60" w:rsidP="00B5152A">
      <w:pPr>
        <w:numPr>
          <w:ilvl w:val="0"/>
          <w:numId w:val="6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продуктивно работать в коллективе, пользуясь стратегиями поведения;</w:t>
      </w:r>
    </w:p>
    <w:p w:rsidR="006E0B60" w:rsidRPr="00B5152A" w:rsidRDefault="006E0B60" w:rsidP="00B5152A">
      <w:pPr>
        <w:numPr>
          <w:ilvl w:val="0"/>
          <w:numId w:val="6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быть активным участником образовательного процесса, применять правило эффективной коммуникации;</w:t>
      </w:r>
    </w:p>
    <w:p w:rsidR="006E0B60" w:rsidRPr="00B5152A" w:rsidRDefault="006E0B60" w:rsidP="00B5152A">
      <w:pPr>
        <w:numPr>
          <w:ilvl w:val="0"/>
          <w:numId w:val="6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управлять своими чувствами и эмоциями.</w:t>
      </w:r>
    </w:p>
    <w:p w:rsidR="00C4081E" w:rsidRPr="00B5152A" w:rsidRDefault="00C4081E" w:rsidP="00B5152A">
      <w:pPr>
        <w:ind w:left="-284"/>
        <w:jc w:val="both"/>
        <w:rPr>
          <w:sz w:val="24"/>
          <w:szCs w:val="24"/>
        </w:rPr>
      </w:pPr>
    </w:p>
    <w:p w:rsidR="006E0B60" w:rsidRPr="00B5152A" w:rsidRDefault="006E0B60" w:rsidP="00B5152A">
      <w:pPr>
        <w:ind w:left="-284"/>
        <w:rPr>
          <w:b/>
          <w:sz w:val="24"/>
          <w:szCs w:val="24"/>
        </w:rPr>
      </w:pPr>
      <w:r w:rsidRPr="00B5152A">
        <w:rPr>
          <w:b/>
          <w:sz w:val="24"/>
          <w:szCs w:val="24"/>
        </w:rPr>
        <w:t>Список рекомендуемой  учебно-методической литературы</w:t>
      </w:r>
    </w:p>
    <w:p w:rsidR="006E0B60" w:rsidRPr="00B5152A" w:rsidRDefault="006E0B60" w:rsidP="00B5152A">
      <w:pPr>
        <w:ind w:left="-284" w:firstLine="709"/>
        <w:rPr>
          <w:b/>
          <w:sz w:val="24"/>
          <w:szCs w:val="24"/>
        </w:rPr>
      </w:pPr>
    </w:p>
    <w:p w:rsidR="006E0B60" w:rsidRPr="00B5152A" w:rsidRDefault="006E0B60" w:rsidP="00B5152A">
      <w:pPr>
        <w:numPr>
          <w:ilvl w:val="0"/>
          <w:numId w:val="3"/>
        </w:numPr>
        <w:ind w:left="-284"/>
        <w:jc w:val="both"/>
        <w:rPr>
          <w:sz w:val="24"/>
          <w:szCs w:val="24"/>
        </w:rPr>
      </w:pPr>
      <w:proofErr w:type="spellStart"/>
      <w:r w:rsidRPr="00B5152A">
        <w:rPr>
          <w:sz w:val="24"/>
          <w:szCs w:val="24"/>
        </w:rPr>
        <w:t>Вачков</w:t>
      </w:r>
      <w:proofErr w:type="spellEnd"/>
      <w:r w:rsidRPr="00B5152A">
        <w:rPr>
          <w:sz w:val="24"/>
          <w:szCs w:val="24"/>
        </w:rPr>
        <w:t xml:space="preserve"> И.В. Групповые методы в работе школьного психолога. – М., 2002.</w:t>
      </w:r>
    </w:p>
    <w:p w:rsidR="006E0B60" w:rsidRPr="00B5152A" w:rsidRDefault="006E0B60" w:rsidP="00B5152A">
      <w:pPr>
        <w:numPr>
          <w:ilvl w:val="0"/>
          <w:numId w:val="3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Все, что тебя касается. Методическое пособие по программе формирования здорового образа жизни у подростков</w:t>
      </w:r>
      <w:proofErr w:type="gramStart"/>
      <w:r w:rsidRPr="00B5152A">
        <w:rPr>
          <w:sz w:val="24"/>
          <w:szCs w:val="24"/>
        </w:rPr>
        <w:t xml:space="preserve"> /  П</w:t>
      </w:r>
      <w:proofErr w:type="gramEnd"/>
      <w:r w:rsidRPr="00B5152A">
        <w:rPr>
          <w:sz w:val="24"/>
          <w:szCs w:val="24"/>
        </w:rPr>
        <w:t>од рецензией Федотова Т.Ю. – М., 2007.</w:t>
      </w:r>
    </w:p>
    <w:p w:rsidR="006E0B60" w:rsidRPr="00B5152A" w:rsidRDefault="006E0B60" w:rsidP="00B5152A">
      <w:pPr>
        <w:numPr>
          <w:ilvl w:val="0"/>
          <w:numId w:val="3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Дубровина И.В. , Прихожан А.М. Преподавание психологии в школе. – М., 2003.</w:t>
      </w:r>
    </w:p>
    <w:p w:rsidR="006E0B60" w:rsidRPr="00B5152A" w:rsidRDefault="006E0B60" w:rsidP="00B5152A">
      <w:pPr>
        <w:numPr>
          <w:ilvl w:val="0"/>
          <w:numId w:val="3"/>
        </w:numPr>
        <w:ind w:left="-284"/>
        <w:jc w:val="both"/>
        <w:rPr>
          <w:sz w:val="24"/>
          <w:szCs w:val="24"/>
        </w:rPr>
      </w:pPr>
      <w:r w:rsidRPr="00B5152A">
        <w:rPr>
          <w:sz w:val="24"/>
          <w:szCs w:val="24"/>
        </w:rPr>
        <w:t>Рогов Е.И. Настольная книга школьного психолога. - М., 2000.</w:t>
      </w:r>
    </w:p>
    <w:p w:rsidR="006E0B60" w:rsidRPr="00B5152A" w:rsidRDefault="006E0B60" w:rsidP="00B5152A">
      <w:pPr>
        <w:ind w:left="-284"/>
        <w:jc w:val="both"/>
        <w:rPr>
          <w:b/>
          <w:sz w:val="24"/>
          <w:szCs w:val="24"/>
        </w:rPr>
      </w:pPr>
    </w:p>
    <w:p w:rsidR="006E0B60" w:rsidRPr="00B5152A" w:rsidRDefault="006E0B60" w:rsidP="00B5152A">
      <w:pPr>
        <w:ind w:left="-284"/>
        <w:jc w:val="both"/>
        <w:rPr>
          <w:sz w:val="24"/>
          <w:szCs w:val="24"/>
        </w:rPr>
      </w:pPr>
      <w:r w:rsidRPr="00B5152A">
        <w:rPr>
          <w:b/>
          <w:sz w:val="24"/>
          <w:szCs w:val="24"/>
        </w:rPr>
        <w:t>Контрольно-измерительный материал</w:t>
      </w:r>
      <w:r w:rsidRPr="00B5152A">
        <w:rPr>
          <w:sz w:val="24"/>
          <w:szCs w:val="24"/>
        </w:rPr>
        <w:t xml:space="preserve">: в начале и конце учебного года используются психодиагностические методики: Тест оценки уровня коммуникабельности  В.Ф. </w:t>
      </w:r>
      <w:proofErr w:type="spellStart"/>
      <w:r w:rsidRPr="00B5152A">
        <w:rPr>
          <w:sz w:val="24"/>
          <w:szCs w:val="24"/>
        </w:rPr>
        <w:t>Ряховского</w:t>
      </w:r>
      <w:proofErr w:type="spellEnd"/>
      <w:r w:rsidRPr="00B5152A">
        <w:rPr>
          <w:sz w:val="24"/>
          <w:szCs w:val="24"/>
        </w:rPr>
        <w:t>, тест «Стратегии поведения в конфликте» К. Томаса.</w:t>
      </w:r>
    </w:p>
    <w:p w:rsidR="005E55E2" w:rsidRPr="00B5152A" w:rsidRDefault="006E0B60" w:rsidP="00940216">
      <w:pPr>
        <w:rPr>
          <w:b/>
          <w:sz w:val="24"/>
          <w:szCs w:val="24"/>
        </w:rPr>
      </w:pPr>
      <w:r w:rsidRPr="00B5152A">
        <w:rPr>
          <w:b/>
          <w:sz w:val="24"/>
          <w:szCs w:val="24"/>
        </w:rPr>
        <w:t xml:space="preserve">Средства обучения: </w:t>
      </w:r>
      <w:r w:rsidRPr="00B5152A">
        <w:rPr>
          <w:sz w:val="24"/>
          <w:szCs w:val="24"/>
        </w:rPr>
        <w:t>атрибуты к играм, тесты, анкеты.</w:t>
      </w:r>
    </w:p>
    <w:p w:rsidR="00B5152A" w:rsidRDefault="00B5152A" w:rsidP="00B5152A">
      <w:pPr>
        <w:pBdr>
          <w:top w:val="single" w:sz="6" w:space="0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textAlignment w:val="baseline"/>
        <w:rPr>
          <w:b/>
          <w:color w:val="000000"/>
          <w:sz w:val="24"/>
          <w:szCs w:val="24"/>
          <w:u w:val="single"/>
        </w:rPr>
      </w:pPr>
    </w:p>
    <w:p w:rsidR="006E0B60" w:rsidRPr="00B5152A" w:rsidRDefault="006E0B60" w:rsidP="00B5152A">
      <w:pPr>
        <w:pBdr>
          <w:top w:val="single" w:sz="6" w:space="0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textAlignment w:val="baseline"/>
        <w:rPr>
          <w:b/>
          <w:color w:val="000000"/>
          <w:sz w:val="24"/>
          <w:szCs w:val="24"/>
          <w:u w:val="single"/>
        </w:rPr>
      </w:pPr>
      <w:r w:rsidRPr="00B5152A">
        <w:rPr>
          <w:b/>
          <w:color w:val="000000"/>
          <w:sz w:val="24"/>
          <w:szCs w:val="24"/>
          <w:u w:val="single"/>
        </w:rPr>
        <w:t>1. « Методика оценки уровня общи</w:t>
      </w:r>
      <w:r w:rsidR="005E55E2" w:rsidRPr="00B5152A">
        <w:rPr>
          <w:b/>
          <w:color w:val="000000"/>
          <w:sz w:val="24"/>
          <w:szCs w:val="24"/>
          <w:u w:val="single"/>
        </w:rPr>
        <w:t xml:space="preserve">тельности учителя » В.Ф. </w:t>
      </w:r>
      <w:proofErr w:type="spellStart"/>
      <w:r w:rsidR="005E55E2" w:rsidRPr="00B5152A">
        <w:rPr>
          <w:b/>
          <w:color w:val="000000"/>
          <w:sz w:val="24"/>
          <w:szCs w:val="24"/>
          <w:u w:val="single"/>
        </w:rPr>
        <w:t>Ряхов</w:t>
      </w:r>
      <w:r w:rsidRPr="00B5152A">
        <w:rPr>
          <w:b/>
          <w:color w:val="000000"/>
          <w:sz w:val="24"/>
          <w:szCs w:val="24"/>
          <w:u w:val="single"/>
        </w:rPr>
        <w:t>ского</w:t>
      </w:r>
      <w:proofErr w:type="spellEnd"/>
      <w:r w:rsidRPr="00B5152A">
        <w:rPr>
          <w:b/>
          <w:color w:val="000000"/>
          <w:sz w:val="24"/>
          <w:szCs w:val="24"/>
          <w:u w:val="single"/>
        </w:rPr>
        <w:t>.</w:t>
      </w:r>
    </w:p>
    <w:p w:rsidR="006E0B60" w:rsidRPr="00B5152A" w:rsidRDefault="006E0B60" w:rsidP="00B5152A">
      <w:pPr>
        <w:pBdr>
          <w:top w:val="single" w:sz="6" w:space="0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Цель: определить уровень общительности.</w:t>
      </w:r>
    </w:p>
    <w:p w:rsidR="006E0B60" w:rsidRPr="00B5152A" w:rsidRDefault="006E0B60" w:rsidP="00B5152A">
      <w:pPr>
        <w:pBdr>
          <w:top w:val="single" w:sz="6" w:space="0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textAlignment w:val="baseline"/>
        <w:rPr>
          <w:color w:val="000000"/>
          <w:sz w:val="24"/>
          <w:szCs w:val="24"/>
        </w:rPr>
      </w:pP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Инструкция: Вашему вниманию предлагается несколько простых вопросов.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Отвечайте быстро, однозначно: «да», «нет», «иногда».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1. Вам предстоит ординарная или деловая вст</w:t>
      </w:r>
      <w:r w:rsidR="005E55E2" w:rsidRPr="00B5152A">
        <w:rPr>
          <w:color w:val="000000"/>
          <w:sz w:val="24"/>
          <w:szCs w:val="24"/>
        </w:rPr>
        <w:t>реча. Выбивает ли вас ее ожида</w:t>
      </w:r>
      <w:r w:rsidRPr="00B5152A">
        <w:rPr>
          <w:color w:val="000000"/>
          <w:sz w:val="24"/>
          <w:szCs w:val="24"/>
        </w:rPr>
        <w:t>ние из колеи?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2. Вызывает ли у вас смятение и неудовольствие поручение выступить с док-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ладом, сообщением, информацией на каком-либо совещании, собрании или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тому </w:t>
      </w:r>
      <w:proofErr w:type="gramStart"/>
      <w:r w:rsidRPr="00B5152A">
        <w:rPr>
          <w:color w:val="000000"/>
          <w:sz w:val="24"/>
          <w:szCs w:val="24"/>
        </w:rPr>
        <w:t>подобном</w:t>
      </w:r>
      <w:proofErr w:type="gramEnd"/>
      <w:r w:rsidRPr="00B5152A">
        <w:rPr>
          <w:color w:val="000000"/>
          <w:sz w:val="24"/>
          <w:szCs w:val="24"/>
        </w:rPr>
        <w:t xml:space="preserve"> мероприятии?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3. Не откладываете ли вы визит к врачу до последнего момента?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4. Вам предлагают выехать в командировку в город, где вы никогда не бывали.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Приложите ли вы максимум усилий, чтобы избежать этой командировки?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5. Любите ли вы делиться своими переживаниями с кем бы то ни было?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6. Раздражаетесь ли вы, если незнакомый человек на улице обратится к вам </w:t>
      </w:r>
      <w:proofErr w:type="gramStart"/>
      <w:r w:rsidRPr="00B5152A">
        <w:rPr>
          <w:color w:val="000000"/>
          <w:sz w:val="24"/>
          <w:szCs w:val="24"/>
        </w:rPr>
        <w:t>с</w:t>
      </w:r>
      <w:proofErr w:type="gramEnd"/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просьбой (показать дорогу, назвать время, ответить на какой-то вопрос)?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7. Верите ли вы, что существует проблема «отцов и детей» и что людям разных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поколений трудно понимать друг друга?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8. Постесняетесь ли вы напомнить знакомому,</w:t>
      </w:r>
      <w:r w:rsidR="005E55E2" w:rsidRPr="00B5152A">
        <w:rPr>
          <w:color w:val="000000"/>
          <w:sz w:val="24"/>
          <w:szCs w:val="24"/>
        </w:rPr>
        <w:t xml:space="preserve"> что он забыл вам вернуть день</w:t>
      </w:r>
      <w:r w:rsidRPr="00B5152A">
        <w:rPr>
          <w:color w:val="000000"/>
          <w:sz w:val="24"/>
          <w:szCs w:val="24"/>
        </w:rPr>
        <w:t>ги, которые занял несколько месяцев назад?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9. В ресторане либо в столовой вам подали явно недоброкачественное блюдо.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Промолчите ли вы, лишь рассерженно отодвинув тарелку?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10. Оказавшись один на один с незнакомым человеком, вы не вступите с ним </w:t>
      </w:r>
      <w:proofErr w:type="gramStart"/>
      <w:r w:rsidRPr="00B5152A">
        <w:rPr>
          <w:color w:val="000000"/>
          <w:sz w:val="24"/>
          <w:szCs w:val="24"/>
        </w:rPr>
        <w:t>в</w:t>
      </w:r>
      <w:proofErr w:type="gramEnd"/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беседу и будете тяготиться, если первым заговорит он. Так ли это?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11. </w:t>
      </w:r>
      <w:proofErr w:type="gramStart"/>
      <w:r w:rsidRPr="00B5152A">
        <w:rPr>
          <w:color w:val="000000"/>
          <w:sz w:val="24"/>
          <w:szCs w:val="24"/>
        </w:rPr>
        <w:t xml:space="preserve">Вас приводит в ужас любая длинная очередь, где бы она ни была (в </w:t>
      </w:r>
      <w:proofErr w:type="spellStart"/>
      <w:r w:rsidRPr="00B5152A">
        <w:rPr>
          <w:color w:val="000000"/>
          <w:sz w:val="24"/>
          <w:szCs w:val="24"/>
        </w:rPr>
        <w:t>магази</w:t>
      </w:r>
      <w:proofErr w:type="spellEnd"/>
      <w:r w:rsidRPr="00B5152A">
        <w:rPr>
          <w:color w:val="000000"/>
          <w:sz w:val="24"/>
          <w:szCs w:val="24"/>
        </w:rPr>
        <w:t>-</w:t>
      </w:r>
      <w:proofErr w:type="gramEnd"/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не, библиотеке, кассе кинотеатра). Предпочитаете ли вы отказаться от своего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намерения или встанете в «хвост» и будете томиться в ожидании?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12. Боитесь ли вы участвовать в какой-либ</w:t>
      </w:r>
      <w:r w:rsidR="005E55E2" w:rsidRPr="00B5152A">
        <w:rPr>
          <w:color w:val="000000"/>
          <w:sz w:val="24"/>
          <w:szCs w:val="24"/>
        </w:rPr>
        <w:t>о комиссии по рассмотрению кон</w:t>
      </w:r>
      <w:r w:rsidRPr="00B5152A">
        <w:rPr>
          <w:color w:val="000000"/>
          <w:sz w:val="24"/>
          <w:szCs w:val="24"/>
        </w:rPr>
        <w:t>фликтных ситуаций?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13. У Вас есть собственные, сугубо индивиду</w:t>
      </w:r>
      <w:r w:rsidR="005E55E2" w:rsidRPr="00B5152A">
        <w:rPr>
          <w:color w:val="000000"/>
          <w:sz w:val="24"/>
          <w:szCs w:val="24"/>
        </w:rPr>
        <w:t>альные критерии оценки произве</w:t>
      </w:r>
      <w:r w:rsidRPr="00B5152A">
        <w:rPr>
          <w:color w:val="000000"/>
          <w:sz w:val="24"/>
          <w:szCs w:val="24"/>
        </w:rPr>
        <w:t>дений литературы, искусства, культуры, и никаких чужых мнений на этот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счет Вы не приемлете. Это так?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14. Услышав где-либо в кулуарах высказывание явно ошибочной точки зрения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по хорошо известному вам вопросу, предпочитаете ли вы промолчать и не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вступить в спор?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15. Вызывает ли у вас досаду чья-либо просьба помочь разобраться в том или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B5152A">
        <w:rPr>
          <w:color w:val="000000"/>
          <w:sz w:val="24"/>
          <w:szCs w:val="24"/>
        </w:rPr>
        <w:t>ином</w:t>
      </w:r>
      <w:proofErr w:type="gramEnd"/>
      <w:r w:rsidRPr="00B5152A">
        <w:rPr>
          <w:color w:val="000000"/>
          <w:sz w:val="24"/>
          <w:szCs w:val="24"/>
        </w:rPr>
        <w:t xml:space="preserve"> служебном вопросе или учебной теме?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16. Охотнее ли вы излагаете свою точку зрения (мнение, оценку) в </w:t>
      </w:r>
      <w:proofErr w:type="gramStart"/>
      <w:r w:rsidRPr="00B5152A">
        <w:rPr>
          <w:color w:val="000000"/>
          <w:sz w:val="24"/>
          <w:szCs w:val="24"/>
        </w:rPr>
        <w:t>письменной</w:t>
      </w:r>
      <w:proofErr w:type="gramEnd"/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форме, нежели </w:t>
      </w:r>
      <w:proofErr w:type="gramStart"/>
      <w:r w:rsidRPr="00B5152A">
        <w:rPr>
          <w:color w:val="000000"/>
          <w:sz w:val="24"/>
          <w:szCs w:val="24"/>
        </w:rPr>
        <w:t>в</w:t>
      </w:r>
      <w:proofErr w:type="gramEnd"/>
      <w:r w:rsidRPr="00B5152A">
        <w:rPr>
          <w:color w:val="000000"/>
          <w:sz w:val="24"/>
          <w:szCs w:val="24"/>
        </w:rPr>
        <w:t xml:space="preserve"> устной?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Обработка результатов. «Да» - 2 балла, «иногда» - 1 балл, «нет» - 0 баллов.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Полученные баллы суммируются, и по классификатору определяется, к ка-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кой категории людей относится испытуемый.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Интерпретация. 30-32 балла. </w:t>
      </w:r>
      <w:proofErr w:type="gramStart"/>
      <w:r w:rsidRPr="00B5152A">
        <w:rPr>
          <w:color w:val="000000"/>
          <w:sz w:val="24"/>
          <w:szCs w:val="24"/>
        </w:rPr>
        <w:t xml:space="preserve">Вы явно некоммуникабельный, и это ваша </w:t>
      </w:r>
      <w:proofErr w:type="spellStart"/>
      <w:r w:rsidRPr="00B5152A">
        <w:rPr>
          <w:color w:val="000000"/>
          <w:sz w:val="24"/>
          <w:szCs w:val="24"/>
        </w:rPr>
        <w:t>бе</w:t>
      </w:r>
      <w:proofErr w:type="spellEnd"/>
      <w:r w:rsidRPr="00B5152A">
        <w:rPr>
          <w:color w:val="000000"/>
          <w:sz w:val="24"/>
          <w:szCs w:val="24"/>
        </w:rPr>
        <w:t>-</w:t>
      </w:r>
      <w:proofErr w:type="gramEnd"/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да, так как страдаете от этого больше всего вы сами. Но и близким вам людям</w:t>
      </w:r>
    </w:p>
    <w:p w:rsidR="006E0B60" w:rsidRPr="00B5152A" w:rsidRDefault="006E0B60" w:rsidP="00C22056">
      <w:pPr>
        <w:pBdr>
          <w:top w:val="single" w:sz="6" w:space="22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нелегко. На вас трудно положится в деле, которое требует групповых усилий.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Старайтесь быть общительнее, контролируйте себя.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25-29 баллов. Вы замкнуты, неразговорчивы, предпочитаете одиночество,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поэтому у вас мало друзей. Новая работа и необходимость новых контактов,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если и не ввергают вас в панику, то надолго выводят из равновесия. Вы знаете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lastRenderedPageBreak/>
        <w:t xml:space="preserve">эту особенность своего характера и бываете, </w:t>
      </w:r>
      <w:proofErr w:type="gramStart"/>
      <w:r w:rsidR="005E55E2" w:rsidRPr="00B5152A">
        <w:rPr>
          <w:color w:val="000000"/>
          <w:sz w:val="24"/>
          <w:szCs w:val="24"/>
        </w:rPr>
        <w:t>недовольны</w:t>
      </w:r>
      <w:proofErr w:type="gramEnd"/>
      <w:r w:rsidR="005E55E2" w:rsidRPr="00B5152A">
        <w:rPr>
          <w:color w:val="000000"/>
          <w:sz w:val="24"/>
          <w:szCs w:val="24"/>
        </w:rPr>
        <w:t xml:space="preserve"> собой. Но не ограни</w:t>
      </w:r>
      <w:r w:rsidRPr="00B5152A">
        <w:rPr>
          <w:color w:val="000000"/>
          <w:sz w:val="24"/>
          <w:szCs w:val="24"/>
        </w:rPr>
        <w:t>чивайтесь только таким недовольством – в в</w:t>
      </w:r>
      <w:r w:rsidR="005E55E2" w:rsidRPr="00B5152A">
        <w:rPr>
          <w:color w:val="000000"/>
          <w:sz w:val="24"/>
          <w:szCs w:val="24"/>
        </w:rPr>
        <w:t>ашей власти переломить эти осо</w:t>
      </w:r>
      <w:r w:rsidRPr="00B5152A">
        <w:rPr>
          <w:color w:val="000000"/>
          <w:sz w:val="24"/>
          <w:szCs w:val="24"/>
        </w:rPr>
        <w:t>бенности характера. Разве не бывает, что при какой-либо сильной увлеченности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вы приобретаете вдруг полную коммуника</w:t>
      </w:r>
      <w:r w:rsidR="005E55E2" w:rsidRPr="00B5152A">
        <w:rPr>
          <w:color w:val="000000"/>
          <w:sz w:val="24"/>
          <w:szCs w:val="24"/>
        </w:rPr>
        <w:t>бельность? Стоит только встрях</w:t>
      </w:r>
      <w:r w:rsidRPr="00B5152A">
        <w:rPr>
          <w:color w:val="000000"/>
          <w:sz w:val="24"/>
          <w:szCs w:val="24"/>
        </w:rPr>
        <w:t>нуться.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19-24 баллов. Вы в известной степени общи</w:t>
      </w:r>
      <w:r w:rsidR="005E55E2" w:rsidRPr="00B5152A">
        <w:rPr>
          <w:color w:val="000000"/>
          <w:sz w:val="24"/>
          <w:szCs w:val="24"/>
        </w:rPr>
        <w:t>тельны и в незнакомой обстанов</w:t>
      </w:r>
      <w:r w:rsidRPr="00B5152A">
        <w:rPr>
          <w:color w:val="000000"/>
          <w:sz w:val="24"/>
          <w:szCs w:val="24"/>
        </w:rPr>
        <w:t xml:space="preserve">ке чувствуете себя вполне уверенно. Новые проблемы вас не пугают. И все же </w:t>
      </w:r>
      <w:proofErr w:type="gramStart"/>
      <w:r w:rsidRPr="00B5152A">
        <w:rPr>
          <w:color w:val="000000"/>
          <w:sz w:val="24"/>
          <w:szCs w:val="24"/>
        </w:rPr>
        <w:t>с</w:t>
      </w:r>
      <w:proofErr w:type="gramEnd"/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новыми людьми сходитесь с оглядкой, в спорах и диспутах участвуете неохот-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но. В ваших высказываниях порой много сарказма, без всякого на то основания.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Эти недостатки исправимы.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14-18 баллов. У вас нормальная коммуникабельность. Вы любознательны,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охотно слушаете интересного собеседника, достаточно </w:t>
      </w:r>
      <w:proofErr w:type="gramStart"/>
      <w:r w:rsidRPr="00B5152A">
        <w:rPr>
          <w:color w:val="000000"/>
          <w:sz w:val="24"/>
          <w:szCs w:val="24"/>
        </w:rPr>
        <w:t>терпеливы</w:t>
      </w:r>
      <w:proofErr w:type="gramEnd"/>
      <w:r w:rsidRPr="00B5152A">
        <w:rPr>
          <w:color w:val="000000"/>
          <w:sz w:val="24"/>
          <w:szCs w:val="24"/>
        </w:rPr>
        <w:t xml:space="preserve"> в общении с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другими, отстаиваете свою точку зрения без вспыльчивости. Без неприятных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переживаний идете на встречу с новыми людьми. В то же время не любите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шумных компаний; экстравагантные выходки и многословие вызывают у вас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раздражение.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9-13 баллов. Вы весьма общительны (порой, быть может, даже сверх меры),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B5152A">
        <w:rPr>
          <w:color w:val="000000"/>
          <w:sz w:val="24"/>
          <w:szCs w:val="24"/>
        </w:rPr>
        <w:t>любопытны</w:t>
      </w:r>
      <w:proofErr w:type="gramEnd"/>
      <w:r w:rsidRPr="00B5152A">
        <w:rPr>
          <w:color w:val="000000"/>
          <w:sz w:val="24"/>
          <w:szCs w:val="24"/>
        </w:rPr>
        <w:t>, разговорчивы, любите высказываться по разным вопросам, что,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бывает, вызывает раздражение окружающих. Охотно знакомитесь с новыми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людьми. Любите бывать в центре внимания, никому не отказываете в просьбах,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хотя не всегда можете их выполнить. Бывает, вспылите, но быстро отходите.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Чего вам недостает, так это усидчивости, терпения и отваги при столкновении </w:t>
      </w:r>
      <w:proofErr w:type="gramStart"/>
      <w:r w:rsidRPr="00B5152A">
        <w:rPr>
          <w:color w:val="000000"/>
          <w:sz w:val="24"/>
          <w:szCs w:val="24"/>
        </w:rPr>
        <w:t>с</w:t>
      </w:r>
      <w:proofErr w:type="gramEnd"/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серьезными проблемами. При желании, однако, вы можете себя заставить не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отступать.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4-8 баллов. Вы, должно быть, «рубаха-парень». Общительность бьет из вас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ключом. Вы всегда в курсе всех дел. Вы любите принимать участие во всех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B5152A">
        <w:rPr>
          <w:color w:val="000000"/>
          <w:sz w:val="24"/>
          <w:szCs w:val="24"/>
        </w:rPr>
        <w:t>дискуссиях</w:t>
      </w:r>
      <w:proofErr w:type="gramEnd"/>
      <w:r w:rsidRPr="00B5152A">
        <w:rPr>
          <w:color w:val="000000"/>
          <w:sz w:val="24"/>
          <w:szCs w:val="24"/>
        </w:rPr>
        <w:t>, хотя серьезные темы могут вызвать у вас мигрень и даже хандру.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Охотно берете слово по любому вопросу, даж</w:t>
      </w:r>
      <w:r w:rsidR="005E55E2" w:rsidRPr="00B5152A">
        <w:rPr>
          <w:color w:val="000000"/>
          <w:sz w:val="24"/>
          <w:szCs w:val="24"/>
        </w:rPr>
        <w:t>е если имеете о нем поверхност</w:t>
      </w:r>
      <w:r w:rsidRPr="00B5152A">
        <w:rPr>
          <w:color w:val="000000"/>
          <w:sz w:val="24"/>
          <w:szCs w:val="24"/>
        </w:rPr>
        <w:t>ное представление. Всюду чувствуете себя в своей тарелке. Беретесь за любое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дело, хотя не можете успешно довести его до</w:t>
      </w:r>
      <w:r w:rsidR="005E55E2" w:rsidRPr="00B5152A">
        <w:rPr>
          <w:color w:val="000000"/>
          <w:sz w:val="24"/>
          <w:szCs w:val="24"/>
        </w:rPr>
        <w:t xml:space="preserve"> конца. По этой причине руково</w:t>
      </w:r>
      <w:r w:rsidRPr="00B5152A">
        <w:rPr>
          <w:color w:val="000000"/>
          <w:sz w:val="24"/>
          <w:szCs w:val="24"/>
        </w:rPr>
        <w:t>дители и коллеги относятся к вам с некоторой</w:t>
      </w:r>
      <w:r w:rsidR="005E55E2" w:rsidRPr="00B5152A">
        <w:rPr>
          <w:color w:val="000000"/>
          <w:sz w:val="24"/>
          <w:szCs w:val="24"/>
        </w:rPr>
        <w:t xml:space="preserve"> опаской и сомнениями. Задумай</w:t>
      </w:r>
      <w:r w:rsidRPr="00B5152A">
        <w:rPr>
          <w:color w:val="000000"/>
          <w:sz w:val="24"/>
          <w:szCs w:val="24"/>
        </w:rPr>
        <w:t>тесь над этими фактами.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3 балла и меньше. Ваша коммуникабельность носит болезненный характер.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Вы говорливы, многословны, вмешиваетесь в дела, которые не имеют к вам ни-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какого отношения. Беретесь судить о проблемах, в которых совершенно не</w:t>
      </w:r>
      <w:r w:rsidR="00C22056">
        <w:rPr>
          <w:color w:val="000000"/>
          <w:sz w:val="24"/>
          <w:szCs w:val="24"/>
        </w:rPr>
        <w:t xml:space="preserve"> </w:t>
      </w:r>
      <w:proofErr w:type="gramStart"/>
      <w:r w:rsidRPr="00B5152A">
        <w:rPr>
          <w:color w:val="000000"/>
          <w:sz w:val="24"/>
          <w:szCs w:val="24"/>
        </w:rPr>
        <w:t>компетентны</w:t>
      </w:r>
      <w:proofErr w:type="gramEnd"/>
      <w:r w:rsidRPr="00B5152A">
        <w:rPr>
          <w:color w:val="000000"/>
          <w:sz w:val="24"/>
          <w:szCs w:val="24"/>
        </w:rPr>
        <w:t>. Вольно или невольно вы часто бываете причиной разного рода</w:t>
      </w:r>
      <w:r w:rsidR="00C22056">
        <w:rPr>
          <w:color w:val="000000"/>
          <w:sz w:val="24"/>
          <w:szCs w:val="24"/>
        </w:rPr>
        <w:t xml:space="preserve"> </w:t>
      </w:r>
      <w:r w:rsidRPr="00B5152A">
        <w:rPr>
          <w:color w:val="000000"/>
          <w:sz w:val="24"/>
          <w:szCs w:val="24"/>
        </w:rPr>
        <w:t xml:space="preserve">конфликтов в вашем окружении. </w:t>
      </w:r>
      <w:proofErr w:type="gramStart"/>
      <w:r w:rsidRPr="00B5152A">
        <w:rPr>
          <w:color w:val="000000"/>
          <w:sz w:val="24"/>
          <w:szCs w:val="24"/>
        </w:rPr>
        <w:t>Вспыльчивы</w:t>
      </w:r>
      <w:proofErr w:type="gramEnd"/>
      <w:r w:rsidRPr="00B5152A">
        <w:rPr>
          <w:color w:val="000000"/>
          <w:sz w:val="24"/>
          <w:szCs w:val="24"/>
        </w:rPr>
        <w:t>, обидчивы, нередко бываете не-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объективны. Серьезная работа не для вас. Людям</w:t>
      </w:r>
      <w:r w:rsidR="005E55E2" w:rsidRPr="00B5152A">
        <w:rPr>
          <w:color w:val="000000"/>
          <w:sz w:val="24"/>
          <w:szCs w:val="24"/>
        </w:rPr>
        <w:t xml:space="preserve"> – и на работе, и дома, и вообще </w:t>
      </w:r>
      <w:proofErr w:type="spellStart"/>
      <w:r w:rsidR="005E55E2" w:rsidRPr="00B5152A">
        <w:rPr>
          <w:color w:val="000000"/>
          <w:sz w:val="24"/>
          <w:szCs w:val="24"/>
        </w:rPr>
        <w:t>повсюд</w:t>
      </w:r>
      <w:proofErr w:type="spellEnd"/>
      <w:r w:rsidRPr="00B5152A">
        <w:rPr>
          <w:color w:val="000000"/>
          <w:sz w:val="24"/>
          <w:szCs w:val="24"/>
        </w:rPr>
        <w:t xml:space="preserve"> трудно с вами. Да, вам надо пора</w:t>
      </w:r>
      <w:r w:rsidR="005E55E2" w:rsidRPr="00B5152A">
        <w:rPr>
          <w:color w:val="000000"/>
          <w:sz w:val="24"/>
          <w:szCs w:val="24"/>
        </w:rPr>
        <w:t>ботать над собой и своим харак</w:t>
      </w:r>
      <w:r w:rsidRPr="00B5152A">
        <w:rPr>
          <w:color w:val="000000"/>
          <w:sz w:val="24"/>
          <w:szCs w:val="24"/>
        </w:rPr>
        <w:t>тером! Прежде всего, воспитывайте в себе те</w:t>
      </w:r>
      <w:r w:rsidR="005E55E2" w:rsidRPr="00B5152A">
        <w:rPr>
          <w:color w:val="000000"/>
          <w:sz w:val="24"/>
          <w:szCs w:val="24"/>
        </w:rPr>
        <w:t>рпеливость и сдержанность, ува</w:t>
      </w:r>
      <w:r w:rsidRPr="00B5152A">
        <w:rPr>
          <w:color w:val="000000"/>
          <w:sz w:val="24"/>
          <w:szCs w:val="24"/>
        </w:rPr>
        <w:t>жительно относитесь к людям, наконец, подумайте о своем здоровье – такой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стиль жизни не проходит бесследно.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Понятие «коммуникативные умения» включ</w:t>
      </w:r>
      <w:r w:rsidR="005E55E2" w:rsidRPr="00B5152A">
        <w:rPr>
          <w:color w:val="000000"/>
          <w:sz w:val="24"/>
          <w:szCs w:val="24"/>
        </w:rPr>
        <w:t>ает в себя не только оценку со</w:t>
      </w:r>
      <w:r w:rsidRPr="00B5152A">
        <w:rPr>
          <w:color w:val="000000"/>
          <w:sz w:val="24"/>
          <w:szCs w:val="24"/>
        </w:rPr>
        <w:t>беседника, определение его сильных и слабых сторон, но и умение установить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дружескую атмосферу, понять проблемы собеседника и т.д.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b/>
          <w:color w:val="000000"/>
          <w:sz w:val="24"/>
          <w:szCs w:val="24"/>
        </w:rPr>
        <w:t>Тест 2 «Умеете ли вы слушать?»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Цель: определить степень развития умения слушать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Материал и оборудование: текст тестовой методики: «Умеете ли вы </w:t>
      </w:r>
      <w:proofErr w:type="spellStart"/>
      <w:r w:rsidRPr="00B5152A">
        <w:rPr>
          <w:color w:val="000000"/>
          <w:sz w:val="24"/>
          <w:szCs w:val="24"/>
        </w:rPr>
        <w:t>слу</w:t>
      </w:r>
      <w:proofErr w:type="spellEnd"/>
      <w:r w:rsidRPr="00B5152A">
        <w:rPr>
          <w:color w:val="000000"/>
          <w:sz w:val="24"/>
          <w:szCs w:val="24"/>
        </w:rPr>
        <w:t>-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B5152A">
        <w:rPr>
          <w:color w:val="000000"/>
          <w:sz w:val="24"/>
          <w:szCs w:val="24"/>
        </w:rPr>
        <w:t>шать</w:t>
      </w:r>
      <w:proofErr w:type="spellEnd"/>
      <w:r w:rsidRPr="00B5152A">
        <w:rPr>
          <w:color w:val="000000"/>
          <w:sz w:val="24"/>
          <w:szCs w:val="24"/>
        </w:rPr>
        <w:t>» и бланк ответов, карандаш или ручка и тетрадь для записей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Инструкция: На 10 вопросов следует дать ответы, которые оцениваются: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- «почти всегда» - 2 балла,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- «в большинстве случаев» - 4 балла,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lastRenderedPageBreak/>
        <w:t xml:space="preserve">  - «иногда» - 6 баллов,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- «редко» - 8 баллов,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- «почти никогда» - 10 баллов.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1. Стараетесь ли вы «свернуть» беседу в тех случаях, когда тема или </w:t>
      </w:r>
      <w:proofErr w:type="spellStart"/>
      <w:r w:rsidRPr="00B5152A">
        <w:rPr>
          <w:color w:val="000000"/>
          <w:sz w:val="24"/>
          <w:szCs w:val="24"/>
        </w:rPr>
        <w:t>собесед</w:t>
      </w:r>
      <w:proofErr w:type="spellEnd"/>
      <w:r w:rsidRPr="00B5152A">
        <w:rPr>
          <w:color w:val="000000"/>
          <w:sz w:val="24"/>
          <w:szCs w:val="24"/>
        </w:rPr>
        <w:t>-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ник </w:t>
      </w:r>
      <w:proofErr w:type="gramStart"/>
      <w:r w:rsidRPr="00B5152A">
        <w:rPr>
          <w:color w:val="000000"/>
          <w:sz w:val="24"/>
          <w:szCs w:val="24"/>
        </w:rPr>
        <w:t>неинтересны</w:t>
      </w:r>
      <w:proofErr w:type="gramEnd"/>
      <w:r w:rsidRPr="00B5152A">
        <w:rPr>
          <w:color w:val="000000"/>
          <w:sz w:val="24"/>
          <w:szCs w:val="24"/>
        </w:rPr>
        <w:t xml:space="preserve"> вам?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2. Раздражают ли вас манеры вашего партнера по общению?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3. Может ли неудачное выражение другого человека спровоцировать вас </w:t>
      </w:r>
      <w:proofErr w:type="gramStart"/>
      <w:r w:rsidRPr="00B5152A">
        <w:rPr>
          <w:color w:val="000000"/>
          <w:sz w:val="24"/>
          <w:szCs w:val="24"/>
        </w:rPr>
        <w:t>на</w:t>
      </w:r>
      <w:proofErr w:type="gramEnd"/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резкость или грубость?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4. Избегаете ли вы вступать в разговор с неизвестными или малознакомыми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вам человеком?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5. Имеете ли вы привычку перебивать </w:t>
      </w:r>
      <w:proofErr w:type="gramStart"/>
      <w:r w:rsidRPr="00B5152A">
        <w:rPr>
          <w:color w:val="000000"/>
          <w:sz w:val="24"/>
          <w:szCs w:val="24"/>
        </w:rPr>
        <w:t>говорящего</w:t>
      </w:r>
      <w:proofErr w:type="gramEnd"/>
      <w:r w:rsidRPr="00B5152A">
        <w:rPr>
          <w:color w:val="000000"/>
          <w:sz w:val="24"/>
          <w:szCs w:val="24"/>
        </w:rPr>
        <w:t>?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6. Делаете ли вы вид, что внимательно слушаете, а сами думаете совсем </w:t>
      </w:r>
      <w:proofErr w:type="gramStart"/>
      <w:r w:rsidRPr="00B5152A">
        <w:rPr>
          <w:color w:val="000000"/>
          <w:sz w:val="24"/>
          <w:szCs w:val="24"/>
        </w:rPr>
        <w:t xml:space="preserve">о </w:t>
      </w:r>
      <w:proofErr w:type="spellStart"/>
      <w:r w:rsidRPr="00B5152A">
        <w:rPr>
          <w:color w:val="000000"/>
          <w:sz w:val="24"/>
          <w:szCs w:val="24"/>
        </w:rPr>
        <w:t>дру</w:t>
      </w:r>
      <w:proofErr w:type="spellEnd"/>
      <w:proofErr w:type="gramEnd"/>
      <w:r w:rsidRPr="00B5152A">
        <w:rPr>
          <w:color w:val="000000"/>
          <w:sz w:val="24"/>
          <w:szCs w:val="24"/>
        </w:rPr>
        <w:t>-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гом?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7. Меняете ли вы тон, голос, выражение лица в зависимости от того, кто ваш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собеседник?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8. Меняете ли вы тему разговора, если он коснулся неприятной для вас темы?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9. Поправляете ли вы человека, если в его ре</w:t>
      </w:r>
      <w:r w:rsidR="005E55E2" w:rsidRPr="00B5152A">
        <w:rPr>
          <w:color w:val="000000"/>
          <w:sz w:val="24"/>
          <w:szCs w:val="24"/>
        </w:rPr>
        <w:t>чи встречаются неправильно про</w:t>
      </w:r>
      <w:r w:rsidRPr="00B5152A">
        <w:rPr>
          <w:color w:val="000000"/>
          <w:sz w:val="24"/>
          <w:szCs w:val="24"/>
        </w:rPr>
        <w:t>изнесенные слова, названия, вульгаризмы?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10. Бывает ли у вас снисходительно-менторский тон с оттенком пренебрежения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и иронии по отношению к тому, с кем вы говорите?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 xml:space="preserve">    Обработка результатов и интерпретация. Чем больше баллов, тем в боль-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  <w:r w:rsidRPr="00B5152A">
        <w:rPr>
          <w:color w:val="000000"/>
          <w:sz w:val="24"/>
          <w:szCs w:val="24"/>
        </w:rPr>
        <w:t>шей степени развито умение слушать. Если набрано более 6</w:t>
      </w:r>
      <w:r w:rsidR="005E55E2" w:rsidRPr="00B5152A">
        <w:rPr>
          <w:color w:val="000000"/>
          <w:sz w:val="24"/>
          <w:szCs w:val="24"/>
        </w:rPr>
        <w:t>2 баллов, то слуша</w:t>
      </w:r>
      <w:r w:rsidRPr="00B5152A">
        <w:rPr>
          <w:color w:val="000000"/>
          <w:sz w:val="24"/>
          <w:szCs w:val="24"/>
        </w:rPr>
        <w:t>тель «выше среднего уровня». Обычно средний балл слушателей – 55.</w:t>
      </w:r>
    </w:p>
    <w:p w:rsidR="006E0B60" w:rsidRPr="00B5152A" w:rsidRDefault="006E0B60" w:rsidP="00C22056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000000"/>
          <w:sz w:val="24"/>
          <w:szCs w:val="24"/>
        </w:rPr>
      </w:pPr>
    </w:p>
    <w:p w:rsidR="006E0B60" w:rsidRPr="005E55E2" w:rsidRDefault="006E0B60" w:rsidP="007A55CD">
      <w:pPr>
        <w:spacing w:line="360" w:lineRule="auto"/>
        <w:jc w:val="both"/>
        <w:rPr>
          <w:sz w:val="24"/>
          <w:szCs w:val="24"/>
        </w:rPr>
        <w:sectPr w:rsidR="006E0B60" w:rsidRPr="005E55E2" w:rsidSect="00FC1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CCF" w:rsidRPr="005E55E2" w:rsidRDefault="006C3CCF" w:rsidP="00742B63">
      <w:pPr>
        <w:spacing w:line="360" w:lineRule="auto"/>
        <w:jc w:val="center"/>
        <w:rPr>
          <w:b/>
          <w:sz w:val="24"/>
          <w:szCs w:val="24"/>
        </w:rPr>
      </w:pPr>
      <w:r w:rsidRPr="005E55E2">
        <w:rPr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670"/>
        <w:gridCol w:w="2835"/>
        <w:gridCol w:w="3686"/>
      </w:tblGrid>
      <w:tr w:rsidR="007A26E4" w:rsidRPr="005E55E2" w:rsidTr="003F54CA">
        <w:tc>
          <w:tcPr>
            <w:tcW w:w="1242" w:type="dxa"/>
          </w:tcPr>
          <w:p w:rsidR="007A26E4" w:rsidRPr="005E55E2" w:rsidRDefault="007A26E4" w:rsidP="007A55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09" w:type="dxa"/>
          </w:tcPr>
          <w:p w:rsidR="007A26E4" w:rsidRPr="005E55E2" w:rsidRDefault="007A26E4" w:rsidP="001E1D5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7A26E4" w:rsidRPr="005E55E2" w:rsidRDefault="007A26E4" w:rsidP="001E1D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Тема</w:t>
            </w:r>
          </w:p>
        </w:tc>
        <w:tc>
          <w:tcPr>
            <w:tcW w:w="6521" w:type="dxa"/>
            <w:gridSpan w:val="2"/>
          </w:tcPr>
          <w:p w:rsidR="007A26E4" w:rsidRPr="005E55E2" w:rsidRDefault="007A26E4" w:rsidP="001E1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ЗУН, </w:t>
            </w:r>
            <w:proofErr w:type="gramStart"/>
            <w:r>
              <w:rPr>
                <w:sz w:val="24"/>
                <w:szCs w:val="24"/>
              </w:rPr>
              <w:t>формируемые</w:t>
            </w:r>
            <w:proofErr w:type="gramEnd"/>
            <w:r>
              <w:rPr>
                <w:sz w:val="24"/>
                <w:szCs w:val="24"/>
              </w:rPr>
              <w:t xml:space="preserve"> на занятии</w:t>
            </w:r>
          </w:p>
        </w:tc>
      </w:tr>
      <w:tr w:rsidR="007A26E4" w:rsidRPr="005E55E2" w:rsidTr="003F54CA">
        <w:tc>
          <w:tcPr>
            <w:tcW w:w="1242" w:type="dxa"/>
          </w:tcPr>
          <w:p w:rsidR="007A26E4" w:rsidRPr="005E55E2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5E55E2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A26E4" w:rsidRPr="005E55E2" w:rsidRDefault="007A26E4" w:rsidP="001E1D5E">
            <w:pPr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Общение и его значение.</w:t>
            </w:r>
          </w:p>
        </w:tc>
        <w:tc>
          <w:tcPr>
            <w:tcW w:w="6521" w:type="dxa"/>
            <w:gridSpan w:val="2"/>
          </w:tcPr>
          <w:p w:rsidR="007A26E4" w:rsidRPr="005E55E2" w:rsidRDefault="007A26E4" w:rsidP="001E1D5E">
            <w:pPr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Знакомство с понятием. Определение. Значение общения для человека. Негативные последствия несформированных навыков общения</w:t>
            </w:r>
            <w:r w:rsidR="00940216">
              <w:rPr>
                <w:sz w:val="24"/>
                <w:szCs w:val="24"/>
              </w:rPr>
              <w:t>.</w:t>
            </w:r>
          </w:p>
          <w:p w:rsidR="007A26E4" w:rsidRPr="005E55E2" w:rsidRDefault="007A26E4" w:rsidP="001E1D5E">
            <w:pPr>
              <w:rPr>
                <w:sz w:val="24"/>
                <w:szCs w:val="24"/>
              </w:rPr>
            </w:pPr>
            <w:r w:rsidRPr="005E55E2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5E55E2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Влияние макро-. Микросферы на формирование личности</w:t>
            </w:r>
          </w:p>
        </w:tc>
        <w:tc>
          <w:tcPr>
            <w:tcW w:w="6521" w:type="dxa"/>
            <w:gridSpan w:val="2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факторов, влияющие на формирование личности. Рассмотрение каждого фактора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искать, отбирать осмысливать  и передавать информацию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Выбирать целевые установки своих действий и поступков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Работать в группе, овладевать различными социальными ролями в коллективе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Функции общения</w:t>
            </w:r>
          </w:p>
        </w:tc>
        <w:tc>
          <w:tcPr>
            <w:tcW w:w="6521" w:type="dxa"/>
            <w:gridSpan w:val="2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общения, их анализ. Примеры 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Владеть навыками конструктивного социального взаимодействия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Использовать потенциальные возможности для определения собственных индивидуальных особенностей, необходимых для грамотной ориентации в социуме.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Типы общения</w:t>
            </w:r>
          </w:p>
        </w:tc>
        <w:tc>
          <w:tcPr>
            <w:tcW w:w="6521" w:type="dxa"/>
            <w:gridSpan w:val="2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типов общения. Характеристика особенностей  каждого типа общения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Владеть навыками конструктивного социального взаимодействия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Использовать потенциальные возможности для определения собственных индивидуальных особенностей, необходимых для грамотной ориентации в социуме.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Правила взаимоотношений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понятием «правила взаимоотношений». Моделирование </w:t>
            </w:r>
            <w:r>
              <w:rPr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lastRenderedPageBreak/>
              <w:t>Владеть навыками конструктивного социального взаимодействия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 xml:space="preserve">Использовать потенциальные </w:t>
            </w:r>
            <w:r w:rsidRPr="001E1D5E">
              <w:rPr>
                <w:sz w:val="24"/>
                <w:szCs w:val="24"/>
              </w:rPr>
              <w:lastRenderedPageBreak/>
              <w:t>возможности для определения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E1D5E">
              <w:rPr>
                <w:sz w:val="24"/>
                <w:szCs w:val="24"/>
              </w:rPr>
              <w:t>с</w:t>
            </w:r>
            <w:proofErr w:type="gramEnd"/>
            <w:r w:rsidRPr="001E1D5E">
              <w:rPr>
                <w:sz w:val="24"/>
                <w:szCs w:val="24"/>
              </w:rPr>
              <w:t>обственных индивидуальных особенностей, необходимых для грамотной ориентации в социуме.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Понятие информации, ее типы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обмен и его правила. Типы информации и их особенности.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Владеть навыками конструктивного социального взаимодействия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Использовать потенциальные возможности для определения собственных индивидуальных особенностей, необходимых для грамотной ориентации в социуме.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3F54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Информированность и информативность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Разграничить понятия информированность и информативность.  Упражнять в их различении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Упражнения на развитие навыков общения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ситуациях взаимодействия.                                                        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искать, отбирать осмысливать  и передавать информацию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Выбирать целевые установки своих действий и поступков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Работать в группе, овладевать различными социальными ролями в коллективе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Специфические особенности  процесса коммуникации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особенности процесса коммуникации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Язык как средство передачи информации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информации средства и способы.  Искажения информации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Владеть навыками конструктивного социального взаимодействия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Использовать потенциальные возможности для определения собственных индивидуальных особенностей, необходимых для грамотной ориентации в социуме.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Понятие невербальной коммуникации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Вербальная и невербальная коммуникация. Признаки невербальной коммуникации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Виды невербальных средств общения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невербальных средств общения, характеристика. Упражнения в использовании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 xml:space="preserve">Визуальное общение. Жесты. 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Отличия визуального общения. Мимика, жесты. Средства передачи информации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Игры, тесты, упражнения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развития навыков общения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искать, отбирать осмысливать  и передавать информацию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Выбирать целевые установки своих действий и поступков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Работать в группе, овладевать различными социальными ролями в коллективе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3F54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Межличностные взаимодействия</w:t>
            </w:r>
          </w:p>
        </w:tc>
        <w:tc>
          <w:tcPr>
            <w:tcW w:w="2835" w:type="dxa"/>
          </w:tcPr>
          <w:p w:rsidR="007A26E4" w:rsidRPr="001E1D5E" w:rsidRDefault="007A26E4" w:rsidP="0079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межличностное взаимодействие. Характеристики, виды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Стратегия поведения в процессе сотрудничества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Стратегии поведения, сотрудничество. Черты сотрудничества. Упражнения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искать, отбирать осмысливать  и передавать информацию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Выбирать целевые установки своих действий и поступков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Работать в группе, овладевать различными социальными ролями в коллективе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Факторы восприятия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людьми друг друга, черты восприятия. Искажения восприятия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Понимание окружающих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передачи информации без искажений. Навыки анализа информации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Владеть навыками конструктивного социального взаимодействия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Использовать потенциальные возможности для определения собственных индивидуальных особенностей, необходимых для грамотной ориентации в социуме.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Понятие конфликта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и его сущность.  Динамика конфликта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Виды, причины и способы их разрешения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конфликтов и их характеристики. Стратегии разрешения конфликтов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Положительные и отрицательные эмоции, их влияние на человека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эмоций в жизни человека. Виды эмоций. Влияние отрицательных и положительных эмоций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rPr>
          <w:trHeight w:val="2621"/>
        </w:trPr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Правила эффективной коммуникации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коммуникации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Владеть навыками конструктивного социального взаимодействия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Использовать потенциальные возможности для определения собственных индивидуальных особенностей, необходимых для грамотной ориентации в социуме.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  <w:tr w:rsidR="007A26E4" w:rsidRPr="001E1D5E" w:rsidTr="003F54CA">
        <w:tc>
          <w:tcPr>
            <w:tcW w:w="1242" w:type="dxa"/>
          </w:tcPr>
          <w:p w:rsidR="007A26E4" w:rsidRPr="001E1D5E" w:rsidRDefault="007A26E4" w:rsidP="001E1D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6E4" w:rsidRPr="001E1D5E" w:rsidRDefault="003F54CA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Социометрические упражнения</w:t>
            </w:r>
          </w:p>
        </w:tc>
        <w:tc>
          <w:tcPr>
            <w:tcW w:w="2835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умений коммуникации.</w:t>
            </w:r>
          </w:p>
        </w:tc>
        <w:tc>
          <w:tcPr>
            <w:tcW w:w="3686" w:type="dxa"/>
          </w:tcPr>
          <w:p w:rsidR="007A26E4" w:rsidRPr="001E1D5E" w:rsidRDefault="007A26E4" w:rsidP="001E1D5E">
            <w:pPr>
              <w:rPr>
                <w:sz w:val="24"/>
                <w:szCs w:val="24"/>
              </w:rPr>
            </w:pPr>
            <w:r w:rsidRPr="001E1D5E">
              <w:rPr>
                <w:sz w:val="24"/>
                <w:szCs w:val="24"/>
              </w:rPr>
              <w:t>Уметь анализировать, исследовать, устанавливать причинно-следственные связи, доказывать, аргументировать, дискутировать, рефлексировать</w:t>
            </w:r>
          </w:p>
          <w:p w:rsidR="007A26E4" w:rsidRPr="001E1D5E" w:rsidRDefault="007A26E4" w:rsidP="001E1D5E">
            <w:pPr>
              <w:rPr>
                <w:sz w:val="24"/>
                <w:szCs w:val="24"/>
              </w:rPr>
            </w:pPr>
          </w:p>
        </w:tc>
      </w:tr>
    </w:tbl>
    <w:p w:rsidR="00C4081E" w:rsidRPr="001E1D5E" w:rsidRDefault="00C4081E" w:rsidP="001E1D5E">
      <w:pPr>
        <w:rPr>
          <w:b/>
          <w:sz w:val="24"/>
          <w:szCs w:val="24"/>
        </w:rPr>
      </w:pPr>
    </w:p>
    <w:p w:rsidR="006C3CCF" w:rsidRDefault="006C3CCF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C4081E" w:rsidRDefault="00C4081E" w:rsidP="007A55CD">
      <w:pPr>
        <w:spacing w:line="360" w:lineRule="auto"/>
        <w:jc w:val="both"/>
        <w:rPr>
          <w:sz w:val="28"/>
          <w:szCs w:val="28"/>
        </w:rPr>
      </w:pPr>
    </w:p>
    <w:p w:rsidR="006C3CCF" w:rsidRDefault="006C3CCF" w:rsidP="007A55CD">
      <w:pPr>
        <w:spacing w:line="360" w:lineRule="auto"/>
        <w:jc w:val="both"/>
        <w:rPr>
          <w:sz w:val="28"/>
          <w:szCs w:val="28"/>
        </w:rPr>
      </w:pPr>
    </w:p>
    <w:sectPr w:rsidR="006C3CCF" w:rsidSect="007A26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62C"/>
    <w:multiLevelType w:val="hybridMultilevel"/>
    <w:tmpl w:val="95623E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684064"/>
    <w:multiLevelType w:val="hybridMultilevel"/>
    <w:tmpl w:val="DC7E7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0129"/>
    <w:multiLevelType w:val="hybridMultilevel"/>
    <w:tmpl w:val="440E3D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4C1337C"/>
    <w:multiLevelType w:val="hybridMultilevel"/>
    <w:tmpl w:val="A978F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7140D"/>
    <w:multiLevelType w:val="hybridMultilevel"/>
    <w:tmpl w:val="AFD8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34115"/>
    <w:multiLevelType w:val="hybridMultilevel"/>
    <w:tmpl w:val="E7EE2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215D6"/>
    <w:multiLevelType w:val="hybridMultilevel"/>
    <w:tmpl w:val="B5AE7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B4F14"/>
    <w:multiLevelType w:val="hybridMultilevel"/>
    <w:tmpl w:val="EAD0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73589"/>
    <w:multiLevelType w:val="hybridMultilevel"/>
    <w:tmpl w:val="B5B6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31286"/>
    <w:multiLevelType w:val="hybridMultilevel"/>
    <w:tmpl w:val="B66A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D6"/>
    <w:rsid w:val="00042175"/>
    <w:rsid w:val="000B18FD"/>
    <w:rsid w:val="00172D3D"/>
    <w:rsid w:val="001E1D5E"/>
    <w:rsid w:val="00314D7C"/>
    <w:rsid w:val="00334D60"/>
    <w:rsid w:val="003B7827"/>
    <w:rsid w:val="003F54CA"/>
    <w:rsid w:val="0057655E"/>
    <w:rsid w:val="005E55E2"/>
    <w:rsid w:val="00613B35"/>
    <w:rsid w:val="00652C0B"/>
    <w:rsid w:val="0067579E"/>
    <w:rsid w:val="00676534"/>
    <w:rsid w:val="006B57F0"/>
    <w:rsid w:val="006C3CCF"/>
    <w:rsid w:val="006E0B60"/>
    <w:rsid w:val="006F646E"/>
    <w:rsid w:val="00742B63"/>
    <w:rsid w:val="00742C41"/>
    <w:rsid w:val="00745523"/>
    <w:rsid w:val="00792A7C"/>
    <w:rsid w:val="007A26E4"/>
    <w:rsid w:val="007A55CD"/>
    <w:rsid w:val="00825F98"/>
    <w:rsid w:val="00882A25"/>
    <w:rsid w:val="00940216"/>
    <w:rsid w:val="00946EC0"/>
    <w:rsid w:val="00952329"/>
    <w:rsid w:val="0097094A"/>
    <w:rsid w:val="009B110A"/>
    <w:rsid w:val="009D344C"/>
    <w:rsid w:val="00A97AFF"/>
    <w:rsid w:val="00AC15C9"/>
    <w:rsid w:val="00AC3A6A"/>
    <w:rsid w:val="00AD3D53"/>
    <w:rsid w:val="00B5152A"/>
    <w:rsid w:val="00C22056"/>
    <w:rsid w:val="00C4081E"/>
    <w:rsid w:val="00C52ABD"/>
    <w:rsid w:val="00C54758"/>
    <w:rsid w:val="00CC06EA"/>
    <w:rsid w:val="00D3797E"/>
    <w:rsid w:val="00DC72FF"/>
    <w:rsid w:val="00E322CC"/>
    <w:rsid w:val="00E432AE"/>
    <w:rsid w:val="00F92191"/>
    <w:rsid w:val="00FB62D6"/>
    <w:rsid w:val="00FC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D2F8-5286-4693-80B7-21437445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2016-03-11T06:48:00Z</cp:lastPrinted>
  <dcterms:created xsi:type="dcterms:W3CDTF">2016-03-10T07:13:00Z</dcterms:created>
  <dcterms:modified xsi:type="dcterms:W3CDTF">2016-11-11T06:34:00Z</dcterms:modified>
</cp:coreProperties>
</file>